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546" w:rsidRPr="003E002E" w:rsidRDefault="00574546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color w:val="FF0000"/>
          <w:sz w:val="24"/>
          <w:szCs w:val="24"/>
        </w:rPr>
      </w:pPr>
      <w:r w:rsidRPr="00E82CB7">
        <w:rPr>
          <w:rFonts w:ascii="Arial" w:hAnsi="Arial" w:cs="Arial"/>
          <w:sz w:val="24"/>
          <w:szCs w:val="24"/>
        </w:rPr>
        <w:t xml:space="preserve">Iktatószám: </w:t>
      </w:r>
      <w:r w:rsidR="003E002E" w:rsidRPr="00E82CB7">
        <w:rPr>
          <w:rFonts w:ascii="Arial" w:hAnsi="Arial" w:cs="Arial"/>
          <w:sz w:val="24"/>
          <w:szCs w:val="24"/>
        </w:rPr>
        <w:t>HIV</w:t>
      </w:r>
      <w:r w:rsidRPr="00E82CB7">
        <w:rPr>
          <w:rFonts w:ascii="Arial" w:hAnsi="Arial" w:cs="Arial"/>
          <w:sz w:val="24"/>
          <w:szCs w:val="24"/>
        </w:rPr>
        <w:t>/</w:t>
      </w:r>
      <w:r w:rsidR="00AE25C8" w:rsidRPr="00E82CB7">
        <w:rPr>
          <w:rFonts w:ascii="Arial" w:hAnsi="Arial" w:cs="Arial"/>
          <w:sz w:val="24"/>
          <w:szCs w:val="24"/>
        </w:rPr>
        <w:t>1328-</w:t>
      </w:r>
      <w:r w:rsidR="00E82CB7" w:rsidRPr="00E82CB7">
        <w:rPr>
          <w:rFonts w:ascii="Arial" w:hAnsi="Arial" w:cs="Arial"/>
          <w:sz w:val="24"/>
          <w:szCs w:val="24"/>
        </w:rPr>
        <w:t>5</w:t>
      </w:r>
      <w:r w:rsidR="003E002E" w:rsidRPr="00E82CB7">
        <w:rPr>
          <w:rFonts w:ascii="Arial" w:hAnsi="Arial" w:cs="Arial"/>
          <w:sz w:val="24"/>
          <w:szCs w:val="24"/>
        </w:rPr>
        <w:t xml:space="preserve"> </w:t>
      </w:r>
      <w:r w:rsidR="001650E1" w:rsidRPr="00E82CB7">
        <w:rPr>
          <w:rFonts w:ascii="Arial" w:hAnsi="Arial" w:cs="Arial"/>
          <w:sz w:val="24"/>
          <w:szCs w:val="24"/>
        </w:rPr>
        <w:t>/</w:t>
      </w:r>
      <w:r w:rsidRPr="00E82CB7">
        <w:rPr>
          <w:rFonts w:ascii="Arial" w:hAnsi="Arial" w:cs="Arial"/>
          <w:sz w:val="24"/>
          <w:szCs w:val="24"/>
        </w:rPr>
        <w:t>201</w:t>
      </w:r>
      <w:r w:rsidR="003E002E" w:rsidRPr="00E82CB7">
        <w:rPr>
          <w:rFonts w:ascii="Arial" w:hAnsi="Arial" w:cs="Arial"/>
          <w:sz w:val="24"/>
          <w:szCs w:val="24"/>
        </w:rPr>
        <w:t>8</w:t>
      </w:r>
      <w:r w:rsidRPr="00E82CB7">
        <w:rPr>
          <w:rFonts w:ascii="Arial" w:hAnsi="Arial" w:cs="Arial"/>
          <w:sz w:val="24"/>
          <w:szCs w:val="24"/>
        </w:rPr>
        <w:t>.</w:t>
      </w:r>
      <w:r w:rsidRPr="00E82CB7">
        <w:rPr>
          <w:rFonts w:ascii="Arial" w:hAnsi="Arial" w:cs="Arial"/>
          <w:sz w:val="24"/>
          <w:szCs w:val="24"/>
        </w:rPr>
        <w:tab/>
      </w:r>
    </w:p>
    <w:p w:rsidR="00574546" w:rsidRPr="003E002E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347A7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7A7C">
        <w:rPr>
          <w:rFonts w:ascii="Arial" w:hAnsi="Arial" w:cs="Arial"/>
          <w:sz w:val="24"/>
          <w:szCs w:val="24"/>
        </w:rPr>
        <w:t xml:space="preserve">Napirend sorszáma: </w:t>
      </w:r>
      <w:r w:rsidRPr="00347A7C">
        <w:rPr>
          <w:rFonts w:ascii="Arial" w:hAnsi="Arial" w:cs="Arial"/>
          <w:sz w:val="24"/>
          <w:szCs w:val="24"/>
        </w:rPr>
        <w:tab/>
      </w:r>
      <w:r w:rsidRPr="00347A7C">
        <w:rPr>
          <w:rFonts w:ascii="Arial" w:hAnsi="Arial" w:cs="Arial"/>
          <w:sz w:val="24"/>
          <w:szCs w:val="24"/>
        </w:rPr>
        <w:tab/>
      </w:r>
      <w:r w:rsidRPr="00347A7C">
        <w:rPr>
          <w:rFonts w:ascii="Arial" w:hAnsi="Arial" w:cs="Arial"/>
          <w:sz w:val="24"/>
          <w:szCs w:val="24"/>
        </w:rPr>
        <w:tab/>
      </w:r>
      <w:r w:rsidRPr="00347A7C">
        <w:rPr>
          <w:rFonts w:ascii="Arial" w:hAnsi="Arial" w:cs="Arial"/>
          <w:sz w:val="24"/>
          <w:szCs w:val="24"/>
        </w:rPr>
        <w:tab/>
      </w:r>
      <w:r w:rsidRPr="00347A7C">
        <w:rPr>
          <w:rFonts w:ascii="Arial" w:hAnsi="Arial" w:cs="Arial"/>
          <w:sz w:val="24"/>
          <w:szCs w:val="24"/>
        </w:rPr>
        <w:tab/>
      </w:r>
      <w:r w:rsidRPr="00347A7C">
        <w:rPr>
          <w:rFonts w:ascii="Arial" w:hAnsi="Arial" w:cs="Arial"/>
          <w:sz w:val="24"/>
          <w:szCs w:val="24"/>
        </w:rPr>
        <w:tab/>
      </w:r>
      <w:r w:rsidRPr="00347A7C">
        <w:rPr>
          <w:rFonts w:ascii="Arial" w:hAnsi="Arial" w:cs="Arial"/>
          <w:sz w:val="24"/>
          <w:szCs w:val="24"/>
        </w:rPr>
        <w:tab/>
      </w:r>
    </w:p>
    <w:p w:rsidR="00574546" w:rsidRPr="00347A7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74546" w:rsidRPr="00347A7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74546" w:rsidRPr="00347A7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74546" w:rsidRPr="00347A7C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347A7C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347A7C" w:rsidRDefault="0057454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347A7C">
        <w:rPr>
          <w:rFonts w:ascii="Arial" w:hAnsi="Arial" w:cs="Arial"/>
          <w:b/>
          <w:sz w:val="24"/>
          <w:szCs w:val="24"/>
        </w:rPr>
        <w:t>Előterjesztés</w:t>
      </w:r>
    </w:p>
    <w:p w:rsidR="00574546" w:rsidRPr="00347A7C" w:rsidRDefault="0057454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74546" w:rsidRPr="00347A7C" w:rsidRDefault="0057454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347A7C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574546" w:rsidRPr="00347A7C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47A7C">
        <w:rPr>
          <w:rFonts w:ascii="Arial" w:hAnsi="Arial" w:cs="Arial"/>
          <w:b/>
          <w:sz w:val="24"/>
          <w:szCs w:val="24"/>
        </w:rPr>
        <w:t>201</w:t>
      </w:r>
      <w:r w:rsidR="003E002E" w:rsidRPr="00347A7C">
        <w:rPr>
          <w:rFonts w:ascii="Arial" w:hAnsi="Arial" w:cs="Arial"/>
          <w:b/>
          <w:sz w:val="24"/>
          <w:szCs w:val="24"/>
        </w:rPr>
        <w:t>8</w:t>
      </w:r>
      <w:r w:rsidRPr="00347A7C">
        <w:rPr>
          <w:rFonts w:ascii="Arial" w:hAnsi="Arial" w:cs="Arial"/>
          <w:b/>
          <w:sz w:val="24"/>
          <w:szCs w:val="24"/>
        </w:rPr>
        <w:t xml:space="preserve">. </w:t>
      </w:r>
      <w:r w:rsidR="003E002E" w:rsidRPr="00347A7C">
        <w:rPr>
          <w:rFonts w:ascii="Arial" w:hAnsi="Arial" w:cs="Arial"/>
          <w:b/>
          <w:sz w:val="24"/>
          <w:szCs w:val="24"/>
        </w:rPr>
        <w:t>február</w:t>
      </w:r>
      <w:r w:rsidR="00516E33" w:rsidRPr="00347A7C">
        <w:rPr>
          <w:rFonts w:ascii="Arial" w:hAnsi="Arial" w:cs="Arial"/>
          <w:b/>
          <w:sz w:val="24"/>
          <w:szCs w:val="24"/>
        </w:rPr>
        <w:t xml:space="preserve"> </w:t>
      </w:r>
      <w:r w:rsidR="00383283">
        <w:rPr>
          <w:rFonts w:ascii="Arial" w:hAnsi="Arial" w:cs="Arial"/>
          <w:b/>
          <w:sz w:val="24"/>
          <w:szCs w:val="24"/>
        </w:rPr>
        <w:t>23-ai</w:t>
      </w:r>
      <w:bookmarkStart w:id="0" w:name="_GoBack"/>
      <w:bookmarkEnd w:id="0"/>
      <w:r w:rsidRPr="00347A7C">
        <w:rPr>
          <w:rFonts w:ascii="Arial" w:hAnsi="Arial" w:cs="Arial"/>
          <w:b/>
          <w:sz w:val="24"/>
          <w:szCs w:val="24"/>
        </w:rPr>
        <w:t>, nyilvános ülésére</w:t>
      </w:r>
    </w:p>
    <w:p w:rsidR="00574546" w:rsidRPr="00347A7C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347A7C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347A7C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347A7C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347A7C" w:rsidRDefault="00574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47A7C">
        <w:rPr>
          <w:rFonts w:ascii="Arial" w:hAnsi="Arial" w:cs="Arial"/>
          <w:b/>
          <w:sz w:val="24"/>
          <w:szCs w:val="24"/>
        </w:rPr>
        <w:t xml:space="preserve">Tárgy: </w:t>
      </w:r>
      <w:r w:rsidRPr="00347A7C">
        <w:rPr>
          <w:rFonts w:ascii="Arial" w:hAnsi="Arial" w:cs="Arial"/>
          <w:sz w:val="24"/>
          <w:szCs w:val="24"/>
        </w:rPr>
        <w:t>Hévíz Város Önkormányzat 201</w:t>
      </w:r>
      <w:r w:rsidR="00516E33" w:rsidRPr="00347A7C">
        <w:rPr>
          <w:rFonts w:ascii="Arial" w:hAnsi="Arial" w:cs="Arial"/>
          <w:sz w:val="24"/>
          <w:szCs w:val="24"/>
        </w:rPr>
        <w:t>7</w:t>
      </w:r>
      <w:r w:rsidRPr="00347A7C">
        <w:rPr>
          <w:rFonts w:ascii="Arial" w:hAnsi="Arial" w:cs="Arial"/>
          <w:sz w:val="24"/>
          <w:szCs w:val="24"/>
        </w:rPr>
        <w:t xml:space="preserve">. évi </w:t>
      </w:r>
      <w:r w:rsidR="006E5FEB" w:rsidRPr="00347A7C">
        <w:rPr>
          <w:rFonts w:ascii="Arial" w:hAnsi="Arial" w:cs="Arial"/>
          <w:sz w:val="24"/>
          <w:szCs w:val="24"/>
        </w:rPr>
        <w:t>költségvetéséről</w:t>
      </w:r>
      <w:r w:rsidRPr="00347A7C">
        <w:rPr>
          <w:rFonts w:ascii="Arial" w:hAnsi="Arial" w:cs="Arial"/>
          <w:sz w:val="24"/>
          <w:szCs w:val="24"/>
        </w:rPr>
        <w:t xml:space="preserve"> szóló</w:t>
      </w:r>
      <w:r w:rsidR="003076CB" w:rsidRPr="00347A7C">
        <w:rPr>
          <w:rFonts w:ascii="Arial" w:hAnsi="Arial" w:cs="Arial"/>
          <w:sz w:val="24"/>
          <w:szCs w:val="24"/>
        </w:rPr>
        <w:t xml:space="preserve"> </w:t>
      </w:r>
      <w:r w:rsidR="00516E33" w:rsidRPr="00347A7C">
        <w:rPr>
          <w:rFonts w:ascii="Arial" w:hAnsi="Arial" w:cs="Arial"/>
          <w:sz w:val="24"/>
          <w:szCs w:val="24"/>
        </w:rPr>
        <w:t>4</w:t>
      </w:r>
      <w:r w:rsidRPr="00347A7C">
        <w:rPr>
          <w:rFonts w:ascii="Arial" w:hAnsi="Arial" w:cs="Arial"/>
          <w:sz w:val="24"/>
          <w:szCs w:val="24"/>
        </w:rPr>
        <w:t>/201</w:t>
      </w:r>
      <w:r w:rsidR="00516E33" w:rsidRPr="00347A7C">
        <w:rPr>
          <w:rFonts w:ascii="Arial" w:hAnsi="Arial" w:cs="Arial"/>
          <w:sz w:val="24"/>
          <w:szCs w:val="24"/>
        </w:rPr>
        <w:t>7</w:t>
      </w:r>
      <w:r w:rsidRPr="00347A7C">
        <w:rPr>
          <w:rFonts w:ascii="Arial" w:hAnsi="Arial" w:cs="Arial"/>
          <w:sz w:val="24"/>
          <w:szCs w:val="24"/>
        </w:rPr>
        <w:t>. (</w:t>
      </w:r>
      <w:r w:rsidR="00516E33" w:rsidRPr="00347A7C">
        <w:rPr>
          <w:rFonts w:ascii="Arial" w:hAnsi="Arial" w:cs="Arial"/>
          <w:sz w:val="24"/>
          <w:szCs w:val="24"/>
        </w:rPr>
        <w:t>I</w:t>
      </w:r>
      <w:r w:rsidRPr="00347A7C">
        <w:rPr>
          <w:rFonts w:ascii="Arial" w:hAnsi="Arial" w:cs="Arial"/>
          <w:sz w:val="24"/>
          <w:szCs w:val="24"/>
        </w:rPr>
        <w:t xml:space="preserve">I. </w:t>
      </w:r>
      <w:r w:rsidR="00516E33" w:rsidRPr="00347A7C">
        <w:rPr>
          <w:rFonts w:ascii="Arial" w:hAnsi="Arial" w:cs="Arial"/>
          <w:sz w:val="24"/>
          <w:szCs w:val="24"/>
        </w:rPr>
        <w:t>13</w:t>
      </w:r>
      <w:r w:rsidRPr="00347A7C">
        <w:rPr>
          <w:rFonts w:ascii="Arial" w:hAnsi="Arial" w:cs="Arial"/>
          <w:sz w:val="24"/>
          <w:szCs w:val="24"/>
        </w:rPr>
        <w:t>.) rendelet módosítása</w:t>
      </w:r>
    </w:p>
    <w:p w:rsidR="00574546" w:rsidRPr="00347A7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347A7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347A7C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347A7C">
        <w:rPr>
          <w:rFonts w:ascii="Arial" w:hAnsi="Arial" w:cs="Arial"/>
          <w:b/>
          <w:sz w:val="24"/>
          <w:szCs w:val="24"/>
        </w:rPr>
        <w:t>Az előterjesztő:</w:t>
      </w:r>
      <w:r w:rsidRPr="00347A7C">
        <w:rPr>
          <w:rFonts w:ascii="Arial" w:hAnsi="Arial" w:cs="Arial"/>
          <w:sz w:val="24"/>
          <w:szCs w:val="24"/>
        </w:rPr>
        <w:t xml:space="preserve"> Papp Gábor polgármester</w:t>
      </w:r>
    </w:p>
    <w:p w:rsidR="00574546" w:rsidRPr="00347A7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347A7C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347A7C">
        <w:rPr>
          <w:rFonts w:ascii="Arial" w:hAnsi="Arial" w:cs="Arial"/>
          <w:b/>
          <w:sz w:val="24"/>
          <w:szCs w:val="24"/>
        </w:rPr>
        <w:t xml:space="preserve">Készítette: </w:t>
      </w:r>
      <w:r w:rsidRPr="00347A7C">
        <w:rPr>
          <w:rFonts w:ascii="Arial" w:hAnsi="Arial" w:cs="Arial"/>
          <w:sz w:val="24"/>
          <w:szCs w:val="24"/>
        </w:rPr>
        <w:t xml:space="preserve">Kondákorné Farkas Erika Közgazdasági Osztály </w:t>
      </w:r>
    </w:p>
    <w:p w:rsidR="00574546" w:rsidRPr="00347A7C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30D9" w:rsidRPr="00347A7C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30D9" w:rsidRPr="00347A7C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30D9" w:rsidRPr="00347A7C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30D9" w:rsidRPr="00347A7C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347A7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83DB4" w:rsidRPr="00347A7C" w:rsidRDefault="00574546" w:rsidP="00C83D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347A7C">
        <w:rPr>
          <w:rFonts w:ascii="Arial" w:hAnsi="Arial" w:cs="Arial"/>
          <w:b/>
          <w:sz w:val="24"/>
          <w:szCs w:val="24"/>
        </w:rPr>
        <w:t>Megtárgyalta:</w:t>
      </w:r>
      <w:r w:rsidRPr="00347A7C">
        <w:rPr>
          <w:rFonts w:ascii="Arial" w:hAnsi="Arial" w:cs="Arial"/>
          <w:sz w:val="24"/>
          <w:szCs w:val="24"/>
        </w:rPr>
        <w:t xml:space="preserve"> </w:t>
      </w:r>
      <w:r w:rsidR="0019484F" w:rsidRPr="00347A7C">
        <w:rPr>
          <w:rFonts w:ascii="Arial" w:hAnsi="Arial" w:cs="Arial"/>
          <w:sz w:val="24"/>
          <w:szCs w:val="24"/>
        </w:rPr>
        <w:t>Jogi- Ügyrendi, Szociális B</w:t>
      </w:r>
      <w:r w:rsidR="00775A43" w:rsidRPr="00347A7C">
        <w:rPr>
          <w:rFonts w:ascii="Arial" w:hAnsi="Arial" w:cs="Arial"/>
          <w:sz w:val="24"/>
          <w:szCs w:val="24"/>
        </w:rPr>
        <w:t xml:space="preserve">izottság,  </w:t>
      </w:r>
    </w:p>
    <w:p w:rsidR="00775A43" w:rsidRPr="00347A7C" w:rsidRDefault="00BF30D9" w:rsidP="00BF30D9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347A7C">
        <w:rPr>
          <w:rFonts w:ascii="Arial" w:hAnsi="Arial" w:cs="Arial"/>
          <w:sz w:val="24"/>
          <w:szCs w:val="24"/>
        </w:rPr>
        <w:t xml:space="preserve">   </w:t>
      </w:r>
      <w:r w:rsidR="0019484F" w:rsidRPr="00347A7C">
        <w:rPr>
          <w:rFonts w:ascii="Arial" w:hAnsi="Arial" w:cs="Arial"/>
          <w:sz w:val="24"/>
          <w:szCs w:val="24"/>
        </w:rPr>
        <w:t>O</w:t>
      </w:r>
      <w:r w:rsidR="00775A43" w:rsidRPr="00347A7C">
        <w:rPr>
          <w:rFonts w:ascii="Arial" w:hAnsi="Arial" w:cs="Arial"/>
          <w:sz w:val="24"/>
          <w:szCs w:val="24"/>
        </w:rPr>
        <w:t xml:space="preserve">ktatási, </w:t>
      </w:r>
      <w:r w:rsidR="0019484F" w:rsidRPr="00347A7C">
        <w:rPr>
          <w:rFonts w:ascii="Arial" w:hAnsi="Arial" w:cs="Arial"/>
          <w:sz w:val="24"/>
          <w:szCs w:val="24"/>
        </w:rPr>
        <w:t>Kulturális</w:t>
      </w:r>
      <w:r w:rsidR="00775A43" w:rsidRPr="00347A7C">
        <w:rPr>
          <w:rFonts w:ascii="Arial" w:hAnsi="Arial" w:cs="Arial"/>
          <w:sz w:val="24"/>
          <w:szCs w:val="24"/>
        </w:rPr>
        <w:t xml:space="preserve"> és Sport Bizottság, </w:t>
      </w:r>
    </w:p>
    <w:p w:rsidR="00775A43" w:rsidRPr="00347A7C" w:rsidRDefault="00BF30D9" w:rsidP="00BF30D9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347A7C">
        <w:rPr>
          <w:rFonts w:ascii="Arial" w:hAnsi="Arial" w:cs="Arial"/>
          <w:sz w:val="24"/>
          <w:szCs w:val="24"/>
        </w:rPr>
        <w:t xml:space="preserve">   </w:t>
      </w:r>
      <w:r w:rsidR="001E5B3E" w:rsidRPr="00347A7C">
        <w:rPr>
          <w:rFonts w:ascii="Arial" w:hAnsi="Arial" w:cs="Arial"/>
          <w:sz w:val="24"/>
          <w:szCs w:val="24"/>
        </w:rPr>
        <w:t xml:space="preserve">Pénzügyi, </w:t>
      </w:r>
      <w:r w:rsidR="00574546" w:rsidRPr="00347A7C">
        <w:rPr>
          <w:rFonts w:ascii="Arial" w:hAnsi="Arial" w:cs="Arial"/>
          <w:sz w:val="24"/>
          <w:szCs w:val="24"/>
        </w:rPr>
        <w:t xml:space="preserve">Turisztikai </w:t>
      </w:r>
      <w:r w:rsidR="001E5B3E" w:rsidRPr="00347A7C">
        <w:rPr>
          <w:rFonts w:ascii="Arial" w:hAnsi="Arial" w:cs="Arial"/>
          <w:sz w:val="24"/>
          <w:szCs w:val="24"/>
        </w:rPr>
        <w:t xml:space="preserve">és Városfejlesztési </w:t>
      </w:r>
      <w:r w:rsidR="00574546" w:rsidRPr="00347A7C">
        <w:rPr>
          <w:rFonts w:ascii="Arial" w:hAnsi="Arial" w:cs="Arial"/>
          <w:sz w:val="24"/>
          <w:szCs w:val="24"/>
        </w:rPr>
        <w:t>Bizottság</w:t>
      </w:r>
    </w:p>
    <w:p w:rsidR="00BF30D9" w:rsidRPr="00347A7C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BF30D9" w:rsidRPr="00347A7C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347A7C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347A7C">
        <w:rPr>
          <w:rFonts w:ascii="Arial" w:hAnsi="Arial" w:cs="Arial"/>
          <w:sz w:val="24"/>
          <w:szCs w:val="24"/>
        </w:rPr>
        <w:t xml:space="preserve"> </w:t>
      </w:r>
      <w:r w:rsidR="00AF3D2B" w:rsidRPr="00347A7C">
        <w:rPr>
          <w:rFonts w:ascii="Arial" w:hAnsi="Arial" w:cs="Arial"/>
          <w:sz w:val="24"/>
          <w:szCs w:val="24"/>
        </w:rPr>
        <w:t>d</w:t>
      </w:r>
      <w:r w:rsidRPr="00347A7C">
        <w:rPr>
          <w:rFonts w:ascii="Arial" w:hAnsi="Arial" w:cs="Arial"/>
          <w:sz w:val="24"/>
          <w:szCs w:val="24"/>
        </w:rPr>
        <w:t>r</w:t>
      </w:r>
      <w:r w:rsidR="00AF3D2B" w:rsidRPr="00347A7C">
        <w:rPr>
          <w:rFonts w:ascii="Arial" w:hAnsi="Arial" w:cs="Arial"/>
          <w:sz w:val="24"/>
          <w:szCs w:val="24"/>
        </w:rPr>
        <w:t>.</w:t>
      </w:r>
      <w:r w:rsidRPr="00347A7C">
        <w:rPr>
          <w:rFonts w:ascii="Arial" w:hAnsi="Arial" w:cs="Arial"/>
          <w:sz w:val="24"/>
          <w:szCs w:val="24"/>
        </w:rPr>
        <w:t xml:space="preserve"> Tüske Róbert</w:t>
      </w:r>
      <w:r w:rsidR="00880072" w:rsidRPr="00347A7C">
        <w:rPr>
          <w:rFonts w:ascii="Arial" w:hAnsi="Arial" w:cs="Arial"/>
          <w:sz w:val="24"/>
          <w:szCs w:val="24"/>
        </w:rPr>
        <w:t xml:space="preserve"> jegyző</w:t>
      </w:r>
    </w:p>
    <w:p w:rsidR="00574546" w:rsidRPr="00347A7C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574546" w:rsidRPr="00347A7C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3A7C" w:rsidRPr="00347A7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3A7C" w:rsidRPr="00347A7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347A7C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A7C">
        <w:rPr>
          <w:rFonts w:ascii="Arial" w:hAnsi="Arial" w:cs="Arial"/>
          <w:sz w:val="24"/>
          <w:szCs w:val="24"/>
        </w:rPr>
        <w:t xml:space="preserve"> </w:t>
      </w:r>
    </w:p>
    <w:p w:rsidR="00574546" w:rsidRPr="00347A7C" w:rsidRDefault="0057454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47A7C">
        <w:rPr>
          <w:rFonts w:ascii="Arial" w:hAnsi="Arial" w:cs="Arial"/>
          <w:b/>
          <w:sz w:val="24"/>
          <w:szCs w:val="24"/>
        </w:rPr>
        <w:tab/>
      </w:r>
    </w:p>
    <w:p w:rsidR="00574546" w:rsidRPr="00347A7C" w:rsidRDefault="00574546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347A7C">
        <w:rPr>
          <w:rFonts w:ascii="Arial" w:hAnsi="Arial" w:cs="Arial"/>
          <w:sz w:val="24"/>
          <w:szCs w:val="24"/>
        </w:rPr>
        <w:t>Papp Gábor</w:t>
      </w:r>
    </w:p>
    <w:p w:rsidR="00574546" w:rsidRPr="003E002E" w:rsidRDefault="00B4192C">
      <w:pPr>
        <w:spacing w:after="0" w:line="240" w:lineRule="auto"/>
        <w:ind w:left="6372" w:firstLine="708"/>
        <w:rPr>
          <w:rFonts w:ascii="Arial" w:hAnsi="Arial" w:cs="Arial"/>
          <w:color w:val="FF0000"/>
          <w:sz w:val="24"/>
          <w:szCs w:val="24"/>
        </w:rPr>
      </w:pPr>
      <w:r w:rsidRPr="00347A7C">
        <w:rPr>
          <w:rFonts w:ascii="Arial" w:hAnsi="Arial" w:cs="Arial"/>
          <w:sz w:val="24"/>
          <w:szCs w:val="24"/>
        </w:rPr>
        <w:t>P</w:t>
      </w:r>
      <w:r w:rsidR="00574546" w:rsidRPr="00347A7C">
        <w:rPr>
          <w:rFonts w:ascii="Arial" w:hAnsi="Arial" w:cs="Arial"/>
          <w:sz w:val="24"/>
          <w:szCs w:val="24"/>
        </w:rPr>
        <w:t>olgármester</w:t>
      </w:r>
    </w:p>
    <w:p w:rsidR="00574546" w:rsidRPr="003E002E" w:rsidRDefault="00574546">
      <w:pPr>
        <w:rPr>
          <w:b/>
          <w:color w:val="FF0000"/>
          <w:sz w:val="24"/>
          <w:szCs w:val="24"/>
        </w:rPr>
      </w:pPr>
    </w:p>
    <w:p w:rsidR="00574546" w:rsidRPr="003E002E" w:rsidRDefault="00574546">
      <w:pPr>
        <w:rPr>
          <w:color w:val="FF0000"/>
          <w:sz w:val="24"/>
          <w:szCs w:val="24"/>
        </w:rPr>
      </w:pPr>
    </w:p>
    <w:p w:rsidR="00574546" w:rsidRPr="003E002E" w:rsidRDefault="00574546">
      <w:pPr>
        <w:rPr>
          <w:color w:val="FF0000"/>
        </w:rPr>
        <w:sectPr w:rsidR="00574546" w:rsidRPr="003E002E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574546" w:rsidRPr="00347A7C" w:rsidRDefault="008512F4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</w:t>
      </w:r>
      <w:r w:rsidR="00574546" w:rsidRPr="00347A7C">
        <w:rPr>
          <w:rFonts w:ascii="Arial" w:hAnsi="Arial" w:cs="Arial"/>
          <w:b/>
        </w:rPr>
        <w:t>.</w:t>
      </w:r>
    </w:p>
    <w:p w:rsidR="00574546" w:rsidRPr="00347A7C" w:rsidRDefault="00574546" w:rsidP="008512F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347A7C">
        <w:rPr>
          <w:rFonts w:ascii="Arial" w:hAnsi="Arial" w:cs="Arial"/>
          <w:b/>
        </w:rPr>
        <w:t>BEVEZETŐ</w:t>
      </w:r>
    </w:p>
    <w:p w:rsidR="00574546" w:rsidRPr="00347A7C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347A7C">
        <w:rPr>
          <w:rFonts w:ascii="Arial" w:hAnsi="Arial" w:cs="Arial"/>
          <w:sz w:val="22"/>
          <w:szCs w:val="22"/>
        </w:rPr>
        <w:t xml:space="preserve">Az államháztartásról szóló 2011. évi CXCV. törvény </w:t>
      </w:r>
      <w:r w:rsidR="00790805" w:rsidRPr="00347A7C">
        <w:rPr>
          <w:rFonts w:ascii="Arial" w:hAnsi="Arial" w:cs="Arial"/>
          <w:sz w:val="22"/>
          <w:szCs w:val="22"/>
        </w:rPr>
        <w:t xml:space="preserve">(továbbiakban Áht.) </w:t>
      </w:r>
      <w:r w:rsidR="00B4192C" w:rsidRPr="00347A7C">
        <w:rPr>
          <w:rFonts w:ascii="Arial" w:hAnsi="Arial" w:cs="Arial"/>
          <w:sz w:val="22"/>
          <w:szCs w:val="22"/>
        </w:rPr>
        <w:t xml:space="preserve">34. § (1) </w:t>
      </w:r>
      <w:r w:rsidRPr="00347A7C">
        <w:rPr>
          <w:rFonts w:ascii="Arial" w:hAnsi="Arial" w:cs="Arial"/>
          <w:sz w:val="22"/>
          <w:szCs w:val="22"/>
        </w:rPr>
        <w:t>bekezdése alapján a</w:t>
      </w:r>
      <w:r w:rsidR="00790805" w:rsidRPr="00347A7C">
        <w:rPr>
          <w:rFonts w:ascii="Arial" w:hAnsi="Arial" w:cs="Arial"/>
          <w:sz w:val="22"/>
          <w:szCs w:val="22"/>
        </w:rPr>
        <w:t xml:space="preserve"> helyi önkormányzat költségvetési rendeletében megjelenő bevételek és kiadások módosításáról, a kiadási előirányzatok közötti átcsoportosításról - (2) és (3) bekezdésben </w:t>
      </w:r>
      <w:r w:rsidRPr="00347A7C">
        <w:rPr>
          <w:rFonts w:ascii="Arial" w:hAnsi="Arial" w:cs="Arial"/>
          <w:sz w:val="22"/>
          <w:szCs w:val="22"/>
        </w:rPr>
        <w:t>meghatározott kivétellel</w:t>
      </w:r>
      <w:r w:rsidR="00790805" w:rsidRPr="00347A7C">
        <w:rPr>
          <w:rFonts w:ascii="Arial" w:hAnsi="Arial" w:cs="Arial"/>
          <w:sz w:val="22"/>
          <w:szCs w:val="22"/>
        </w:rPr>
        <w:t xml:space="preserve"> </w:t>
      </w:r>
      <w:r w:rsidR="00631D3F" w:rsidRPr="00347A7C">
        <w:rPr>
          <w:rFonts w:ascii="Arial" w:hAnsi="Arial" w:cs="Arial"/>
          <w:sz w:val="22"/>
          <w:szCs w:val="22"/>
        </w:rPr>
        <w:t>–</w:t>
      </w:r>
      <w:r w:rsidRPr="00347A7C">
        <w:rPr>
          <w:rFonts w:ascii="Arial" w:hAnsi="Arial" w:cs="Arial"/>
          <w:sz w:val="22"/>
          <w:szCs w:val="22"/>
        </w:rPr>
        <w:t xml:space="preserve"> </w:t>
      </w:r>
      <w:r w:rsidR="00631D3F" w:rsidRPr="00347A7C">
        <w:rPr>
          <w:rFonts w:ascii="Arial" w:hAnsi="Arial" w:cs="Arial"/>
          <w:sz w:val="22"/>
          <w:szCs w:val="22"/>
        </w:rPr>
        <w:t xml:space="preserve">a </w:t>
      </w:r>
      <w:r w:rsidRPr="00347A7C">
        <w:rPr>
          <w:rFonts w:ascii="Arial" w:hAnsi="Arial" w:cs="Arial"/>
          <w:sz w:val="22"/>
          <w:szCs w:val="22"/>
        </w:rPr>
        <w:t>képviselő</w:t>
      </w:r>
      <w:r w:rsidR="006E1303" w:rsidRPr="00347A7C">
        <w:rPr>
          <w:rFonts w:ascii="Arial" w:hAnsi="Arial" w:cs="Arial"/>
          <w:sz w:val="22"/>
          <w:szCs w:val="22"/>
        </w:rPr>
        <w:t>-</w:t>
      </w:r>
      <w:r w:rsidRPr="00347A7C">
        <w:rPr>
          <w:rFonts w:ascii="Arial" w:hAnsi="Arial" w:cs="Arial"/>
          <w:sz w:val="22"/>
          <w:szCs w:val="22"/>
        </w:rPr>
        <w:t>testület dönt</w:t>
      </w:r>
      <w:r w:rsidR="00790805" w:rsidRPr="00347A7C">
        <w:rPr>
          <w:rFonts w:ascii="Arial" w:hAnsi="Arial" w:cs="Arial"/>
          <w:sz w:val="22"/>
          <w:szCs w:val="22"/>
        </w:rPr>
        <w:t>.</w:t>
      </w:r>
      <w:r w:rsidRPr="00347A7C">
        <w:rPr>
          <w:rFonts w:ascii="Arial" w:hAnsi="Arial" w:cs="Arial"/>
          <w:sz w:val="22"/>
          <w:szCs w:val="22"/>
        </w:rPr>
        <w:t xml:space="preserve"> </w:t>
      </w:r>
    </w:p>
    <w:p w:rsidR="00790805" w:rsidRPr="00347A7C" w:rsidRDefault="00790805">
      <w:pPr>
        <w:pStyle w:val="Szvegtrzs2"/>
        <w:rPr>
          <w:rFonts w:ascii="Arial" w:hAnsi="Arial" w:cs="Arial"/>
          <w:sz w:val="22"/>
          <w:szCs w:val="22"/>
        </w:rPr>
      </w:pPr>
      <w:r w:rsidRPr="00347A7C">
        <w:rPr>
          <w:rFonts w:ascii="Arial" w:hAnsi="Arial" w:cs="Arial"/>
          <w:sz w:val="22"/>
          <w:szCs w:val="22"/>
        </w:rPr>
        <w:t>A helyi önkormányzat költségvetési rendelete lehetővé teheti a</w:t>
      </w:r>
      <w:r w:rsidR="00631D3F" w:rsidRPr="00347A7C">
        <w:rPr>
          <w:rFonts w:ascii="Arial" w:hAnsi="Arial" w:cs="Arial"/>
          <w:sz w:val="22"/>
          <w:szCs w:val="22"/>
        </w:rPr>
        <w:t xml:space="preserve"> polgármester számára a</w:t>
      </w:r>
      <w:r w:rsidRPr="00347A7C">
        <w:rPr>
          <w:rFonts w:ascii="Arial" w:hAnsi="Arial" w:cs="Arial"/>
          <w:sz w:val="22"/>
          <w:szCs w:val="22"/>
        </w:rPr>
        <w:t xml:space="preserve"> helyi önkormányzat bevételeinek és kiadásainak módosítását és a kiadási előirányzatok közötti átcsoportosítást.</w:t>
      </w:r>
    </w:p>
    <w:p w:rsidR="00574546" w:rsidRPr="00347A7C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347A7C">
        <w:rPr>
          <w:rFonts w:ascii="Arial" w:hAnsi="Arial" w:cs="Arial"/>
          <w:sz w:val="22"/>
          <w:szCs w:val="22"/>
        </w:rPr>
        <w:t>A</w:t>
      </w:r>
      <w:r w:rsidR="00790805" w:rsidRPr="00347A7C">
        <w:rPr>
          <w:rFonts w:ascii="Arial" w:hAnsi="Arial" w:cs="Arial"/>
          <w:sz w:val="22"/>
          <w:szCs w:val="22"/>
        </w:rPr>
        <w:t>z Áht</w:t>
      </w:r>
      <w:r w:rsidR="00E76812" w:rsidRPr="00347A7C">
        <w:rPr>
          <w:rFonts w:ascii="Arial" w:hAnsi="Arial" w:cs="Arial"/>
          <w:sz w:val="22"/>
          <w:szCs w:val="22"/>
        </w:rPr>
        <w:t>.</w:t>
      </w:r>
      <w:r w:rsidR="00790805" w:rsidRPr="00347A7C">
        <w:rPr>
          <w:rFonts w:ascii="Arial" w:hAnsi="Arial" w:cs="Arial"/>
          <w:sz w:val="22"/>
          <w:szCs w:val="22"/>
        </w:rPr>
        <w:t xml:space="preserve"> 34. § </w:t>
      </w:r>
      <w:r w:rsidRPr="00347A7C">
        <w:rPr>
          <w:rFonts w:ascii="Arial" w:hAnsi="Arial" w:cs="Arial"/>
          <w:sz w:val="22"/>
          <w:szCs w:val="22"/>
        </w:rPr>
        <w:t>(</w:t>
      </w:r>
      <w:r w:rsidR="00790805" w:rsidRPr="00347A7C">
        <w:rPr>
          <w:rFonts w:ascii="Arial" w:hAnsi="Arial" w:cs="Arial"/>
          <w:sz w:val="22"/>
          <w:szCs w:val="22"/>
        </w:rPr>
        <w:t>4</w:t>
      </w:r>
      <w:r w:rsidRPr="00347A7C">
        <w:rPr>
          <w:rFonts w:ascii="Arial" w:hAnsi="Arial" w:cs="Arial"/>
          <w:sz w:val="22"/>
          <w:szCs w:val="22"/>
        </w:rPr>
        <w:t xml:space="preserve">) bekezdés szerint a </w:t>
      </w:r>
      <w:r w:rsidR="00790805" w:rsidRPr="00347A7C">
        <w:rPr>
          <w:rFonts w:ascii="Arial" w:hAnsi="Arial" w:cs="Arial"/>
          <w:sz w:val="22"/>
          <w:szCs w:val="22"/>
        </w:rPr>
        <w:t>k</w:t>
      </w:r>
      <w:r w:rsidRPr="00347A7C">
        <w:rPr>
          <w:rFonts w:ascii="Arial" w:hAnsi="Arial" w:cs="Arial"/>
          <w:sz w:val="22"/>
          <w:szCs w:val="22"/>
        </w:rPr>
        <w:t>épviselő-testület</w:t>
      </w:r>
      <w:r w:rsidR="00790805" w:rsidRPr="00347A7C">
        <w:rPr>
          <w:rFonts w:ascii="Arial" w:hAnsi="Arial" w:cs="Arial"/>
          <w:sz w:val="22"/>
          <w:szCs w:val="22"/>
        </w:rPr>
        <w:t xml:space="preserve"> a (2) és (3) bekezdés szerinti előirányzat-módosítás, előirányzat-átcsoportosítás átvezetéseként </w:t>
      </w:r>
      <w:r w:rsidRPr="00347A7C">
        <w:rPr>
          <w:rFonts w:ascii="Arial" w:hAnsi="Arial" w:cs="Arial"/>
          <w:sz w:val="22"/>
          <w:szCs w:val="22"/>
        </w:rPr>
        <w:t>- az első negyedév kivételével – negyedévenként, a döntése szerinti időpontokban, de legkésőbb az éves költségvetési beszámoló elkészítésének határidejéig, december 31-ei hatállyal</w:t>
      </w:r>
      <w:r w:rsidRPr="00347A7C">
        <w:rPr>
          <w:rFonts w:ascii="Arial" w:hAnsi="Arial" w:cs="Arial"/>
          <w:b/>
          <w:sz w:val="22"/>
          <w:szCs w:val="22"/>
        </w:rPr>
        <w:t xml:space="preserve"> </w:t>
      </w:r>
      <w:r w:rsidRPr="00347A7C">
        <w:rPr>
          <w:rFonts w:ascii="Arial" w:hAnsi="Arial" w:cs="Arial"/>
          <w:sz w:val="22"/>
          <w:szCs w:val="22"/>
        </w:rPr>
        <w:t>módosítja költségvetési rendeletét.</w:t>
      </w:r>
    </w:p>
    <w:p w:rsidR="00574546" w:rsidRPr="00347A7C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347A7C">
        <w:rPr>
          <w:rFonts w:ascii="Arial" w:hAnsi="Arial" w:cs="Arial"/>
          <w:sz w:val="22"/>
          <w:szCs w:val="22"/>
        </w:rPr>
        <w:t>Ha év</w:t>
      </w:r>
      <w:r w:rsidR="002A7366" w:rsidRPr="00347A7C">
        <w:rPr>
          <w:rFonts w:ascii="Arial" w:hAnsi="Arial" w:cs="Arial"/>
          <w:sz w:val="22"/>
          <w:szCs w:val="22"/>
        </w:rPr>
        <w:t xml:space="preserve"> </w:t>
      </w:r>
      <w:r w:rsidRPr="00347A7C">
        <w:rPr>
          <w:rFonts w:ascii="Arial" w:hAnsi="Arial" w:cs="Arial"/>
          <w:sz w:val="22"/>
          <w:szCs w:val="22"/>
        </w:rPr>
        <w:t xml:space="preserve">közben az Országgyűlés, a helyi önkormányzatot érintő </w:t>
      </w:r>
      <w:r w:rsidR="00E20AA9" w:rsidRPr="00347A7C">
        <w:rPr>
          <w:rFonts w:ascii="Arial" w:hAnsi="Arial" w:cs="Arial"/>
          <w:sz w:val="22"/>
          <w:szCs w:val="22"/>
        </w:rPr>
        <w:t>módon a</w:t>
      </w:r>
      <w:r w:rsidRPr="00347A7C">
        <w:rPr>
          <w:rFonts w:ascii="Arial" w:hAnsi="Arial" w:cs="Arial"/>
          <w:sz w:val="22"/>
          <w:szCs w:val="22"/>
        </w:rPr>
        <w:t xml:space="preserve"> támogatások előirányzatait zárolja, azokat csökkenti, törli, akkor az intézkedés kihirdetését követően haladéktalanul a képviselő-testület elé kell terjeszteni a költségvetési rendelet módosítását.</w:t>
      </w:r>
    </w:p>
    <w:p w:rsidR="00574546" w:rsidRPr="00347A7C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347A7C">
        <w:rPr>
          <w:rFonts w:ascii="Arial" w:hAnsi="Arial" w:cs="Arial"/>
          <w:sz w:val="22"/>
          <w:szCs w:val="22"/>
        </w:rPr>
        <w:t>A (</w:t>
      </w:r>
      <w:r w:rsidR="00D732D3" w:rsidRPr="00347A7C">
        <w:rPr>
          <w:rFonts w:ascii="Arial" w:hAnsi="Arial" w:cs="Arial"/>
          <w:sz w:val="22"/>
          <w:szCs w:val="22"/>
        </w:rPr>
        <w:t>3</w:t>
      </w:r>
      <w:r w:rsidRPr="00347A7C">
        <w:rPr>
          <w:rFonts w:ascii="Arial" w:hAnsi="Arial" w:cs="Arial"/>
          <w:sz w:val="22"/>
          <w:szCs w:val="22"/>
        </w:rPr>
        <w:t>) bekezdés szerint a helyi önkormányzati költségvetési szerv bevételi és kiadási előirányzatai – a Kormány r</w:t>
      </w:r>
      <w:r w:rsidR="00E20AA9" w:rsidRPr="00347A7C">
        <w:rPr>
          <w:rFonts w:ascii="Arial" w:hAnsi="Arial" w:cs="Arial"/>
          <w:sz w:val="22"/>
          <w:szCs w:val="22"/>
        </w:rPr>
        <w:t>endeletében meghatározott eset</w:t>
      </w:r>
      <w:r w:rsidRPr="00347A7C">
        <w:rPr>
          <w:rFonts w:ascii="Arial" w:hAnsi="Arial" w:cs="Arial"/>
          <w:sz w:val="22"/>
          <w:szCs w:val="22"/>
        </w:rPr>
        <w:t xml:space="preserve">ben </w:t>
      </w:r>
      <w:r w:rsidR="00F1222D" w:rsidRPr="00347A7C">
        <w:rPr>
          <w:rFonts w:ascii="Arial" w:hAnsi="Arial" w:cs="Arial"/>
          <w:sz w:val="22"/>
          <w:szCs w:val="22"/>
        </w:rPr>
        <w:t>–</w:t>
      </w:r>
      <w:r w:rsidRPr="00347A7C">
        <w:rPr>
          <w:rFonts w:ascii="Arial" w:hAnsi="Arial" w:cs="Arial"/>
          <w:sz w:val="22"/>
          <w:szCs w:val="22"/>
        </w:rPr>
        <w:t xml:space="preserve"> </w:t>
      </w:r>
      <w:r w:rsidR="00F1222D" w:rsidRPr="00347A7C">
        <w:rPr>
          <w:rFonts w:ascii="Arial" w:hAnsi="Arial" w:cs="Arial"/>
          <w:sz w:val="22"/>
          <w:szCs w:val="22"/>
        </w:rPr>
        <w:t>a helyi önkormányzati költségvetési</w:t>
      </w:r>
      <w:r w:rsidR="00DF581F" w:rsidRPr="00347A7C">
        <w:rPr>
          <w:rFonts w:ascii="Arial" w:hAnsi="Arial" w:cs="Arial"/>
          <w:sz w:val="22"/>
          <w:szCs w:val="22"/>
        </w:rPr>
        <w:t xml:space="preserve"> </w:t>
      </w:r>
      <w:r w:rsidR="00F1222D" w:rsidRPr="00347A7C">
        <w:rPr>
          <w:rFonts w:ascii="Arial" w:hAnsi="Arial" w:cs="Arial"/>
          <w:sz w:val="22"/>
          <w:szCs w:val="22"/>
        </w:rPr>
        <w:t xml:space="preserve">szerv </w:t>
      </w:r>
      <w:r w:rsidRPr="00347A7C">
        <w:rPr>
          <w:rFonts w:ascii="Arial" w:hAnsi="Arial" w:cs="Arial"/>
          <w:sz w:val="22"/>
          <w:szCs w:val="22"/>
        </w:rPr>
        <w:t>saját hatáskör</w:t>
      </w:r>
      <w:r w:rsidR="00F1222D" w:rsidRPr="00347A7C">
        <w:rPr>
          <w:rFonts w:ascii="Arial" w:hAnsi="Arial" w:cs="Arial"/>
          <w:sz w:val="22"/>
          <w:szCs w:val="22"/>
        </w:rPr>
        <w:t>é</w:t>
      </w:r>
      <w:r w:rsidRPr="00347A7C">
        <w:rPr>
          <w:rFonts w:ascii="Arial" w:hAnsi="Arial" w:cs="Arial"/>
          <w:sz w:val="22"/>
          <w:szCs w:val="22"/>
        </w:rPr>
        <w:t>ben módosítható</w:t>
      </w:r>
      <w:r w:rsidR="00D732D3" w:rsidRPr="00347A7C">
        <w:rPr>
          <w:rFonts w:ascii="Arial" w:hAnsi="Arial" w:cs="Arial"/>
          <w:sz w:val="22"/>
          <w:szCs w:val="22"/>
        </w:rPr>
        <w:t>a</w:t>
      </w:r>
      <w:r w:rsidRPr="00347A7C">
        <w:rPr>
          <w:rFonts w:ascii="Arial" w:hAnsi="Arial" w:cs="Arial"/>
          <w:sz w:val="22"/>
          <w:szCs w:val="22"/>
        </w:rPr>
        <w:t xml:space="preserve">k, kiadási előirányzatok egymás között átcsoportosíthatók. </w:t>
      </w:r>
    </w:p>
    <w:p w:rsidR="00D732D3" w:rsidRPr="00347A7C" w:rsidRDefault="00D732D3">
      <w:pPr>
        <w:pStyle w:val="Szvegtrzs2"/>
        <w:rPr>
          <w:rFonts w:ascii="Arial" w:hAnsi="Arial" w:cs="Arial"/>
          <w:sz w:val="22"/>
          <w:szCs w:val="22"/>
        </w:rPr>
      </w:pPr>
    </w:p>
    <w:p w:rsidR="00574546" w:rsidRDefault="006A7A4F" w:rsidP="00C03226">
      <w:pPr>
        <w:pStyle w:val="Szvegtrzs"/>
        <w:spacing w:line="240" w:lineRule="auto"/>
        <w:rPr>
          <w:rFonts w:eastAsia="Times New Roman"/>
          <w:color w:val="auto"/>
          <w:lang w:eastAsia="hu-HU"/>
        </w:rPr>
      </w:pPr>
      <w:r w:rsidRPr="00347A7C">
        <w:rPr>
          <w:color w:val="auto"/>
        </w:rPr>
        <w:t>Hévíz Város Önkormányzat 201</w:t>
      </w:r>
      <w:r w:rsidR="00AE77BC" w:rsidRPr="00347A7C">
        <w:rPr>
          <w:color w:val="auto"/>
        </w:rPr>
        <w:t>7</w:t>
      </w:r>
      <w:r w:rsidRPr="00347A7C">
        <w:rPr>
          <w:color w:val="auto"/>
        </w:rPr>
        <w:t xml:space="preserve">. évi </w:t>
      </w:r>
      <w:r w:rsidR="009A67D6" w:rsidRPr="00347A7C">
        <w:rPr>
          <w:color w:val="auto"/>
        </w:rPr>
        <w:t xml:space="preserve">költségvetéséről </w:t>
      </w:r>
      <w:r w:rsidRPr="00347A7C">
        <w:rPr>
          <w:color w:val="auto"/>
        </w:rPr>
        <w:t xml:space="preserve">szóló </w:t>
      </w:r>
      <w:r w:rsidR="00AE77BC" w:rsidRPr="00347A7C">
        <w:rPr>
          <w:color w:val="auto"/>
        </w:rPr>
        <w:t>4</w:t>
      </w:r>
      <w:r w:rsidRPr="00347A7C">
        <w:rPr>
          <w:color w:val="auto"/>
        </w:rPr>
        <w:t>/201</w:t>
      </w:r>
      <w:r w:rsidR="00AE77BC" w:rsidRPr="00347A7C">
        <w:rPr>
          <w:color w:val="auto"/>
        </w:rPr>
        <w:t>7</w:t>
      </w:r>
      <w:r w:rsidRPr="00347A7C">
        <w:rPr>
          <w:color w:val="auto"/>
        </w:rPr>
        <w:t>. (I</w:t>
      </w:r>
      <w:r w:rsidR="00AE77BC" w:rsidRPr="00347A7C">
        <w:rPr>
          <w:color w:val="auto"/>
        </w:rPr>
        <w:t>I</w:t>
      </w:r>
      <w:r w:rsidRPr="00347A7C">
        <w:rPr>
          <w:color w:val="auto"/>
        </w:rPr>
        <w:t xml:space="preserve">. </w:t>
      </w:r>
      <w:r w:rsidR="00AE77BC" w:rsidRPr="00347A7C">
        <w:rPr>
          <w:color w:val="auto"/>
        </w:rPr>
        <w:t>13</w:t>
      </w:r>
      <w:r w:rsidRPr="00347A7C">
        <w:rPr>
          <w:color w:val="auto"/>
        </w:rPr>
        <w:t>.) rendelet módosítása</w:t>
      </w:r>
      <w:r w:rsidR="00DF7DBC" w:rsidRPr="00347A7C">
        <w:rPr>
          <w:color w:val="auto"/>
        </w:rPr>
        <w:t xml:space="preserve"> </w:t>
      </w:r>
      <w:r w:rsidR="009A00D4" w:rsidRPr="00347A7C">
        <w:rPr>
          <w:rFonts w:eastAsia="Times New Roman"/>
          <w:color w:val="auto"/>
          <w:lang w:eastAsia="hu-HU"/>
        </w:rPr>
        <w:t xml:space="preserve">– az állami támogatás összegének módosulása, </w:t>
      </w:r>
      <w:r w:rsidR="00E20AA9" w:rsidRPr="00347A7C">
        <w:rPr>
          <w:rFonts w:eastAsia="Times New Roman"/>
          <w:color w:val="auto"/>
          <w:lang w:eastAsia="hu-HU"/>
        </w:rPr>
        <w:t>az államháztartáson belül</w:t>
      </w:r>
      <w:r w:rsidR="003C63DE" w:rsidRPr="00347A7C">
        <w:rPr>
          <w:rFonts w:eastAsia="Times New Roman"/>
          <w:color w:val="auto"/>
          <w:lang w:eastAsia="hu-HU"/>
        </w:rPr>
        <w:t>ről</w:t>
      </w:r>
      <w:r w:rsidR="00E20AA9" w:rsidRPr="00347A7C">
        <w:rPr>
          <w:rFonts w:eastAsia="Times New Roman"/>
          <w:color w:val="auto"/>
          <w:lang w:eastAsia="hu-HU"/>
        </w:rPr>
        <w:t xml:space="preserve"> </w:t>
      </w:r>
      <w:r w:rsidR="00AE77BC" w:rsidRPr="00347A7C">
        <w:rPr>
          <w:rFonts w:eastAsia="Times New Roman"/>
          <w:color w:val="auto"/>
          <w:lang w:eastAsia="hu-HU"/>
        </w:rPr>
        <w:t xml:space="preserve">és kívülről </w:t>
      </w:r>
      <w:r w:rsidR="00E20AA9" w:rsidRPr="00347A7C">
        <w:rPr>
          <w:rFonts w:eastAsia="Times New Roman"/>
          <w:color w:val="auto"/>
          <w:lang w:eastAsia="hu-HU"/>
        </w:rPr>
        <w:t>átvett</w:t>
      </w:r>
      <w:r w:rsidR="00AE77BC" w:rsidRPr="00347A7C">
        <w:rPr>
          <w:rFonts w:eastAsia="Times New Roman"/>
          <w:color w:val="auto"/>
          <w:lang w:eastAsia="hu-HU"/>
        </w:rPr>
        <w:t>;</w:t>
      </w:r>
      <w:r w:rsidR="00E20AA9" w:rsidRPr="00347A7C">
        <w:rPr>
          <w:rFonts w:eastAsia="Times New Roman"/>
          <w:color w:val="auto"/>
          <w:lang w:eastAsia="hu-HU"/>
        </w:rPr>
        <w:t xml:space="preserve"> </w:t>
      </w:r>
      <w:r w:rsidR="003C63DE" w:rsidRPr="00347A7C">
        <w:rPr>
          <w:rFonts w:eastAsia="Times New Roman"/>
          <w:color w:val="auto"/>
          <w:lang w:eastAsia="hu-HU"/>
        </w:rPr>
        <w:t>államháztartáson</w:t>
      </w:r>
      <w:r w:rsidR="009A67D6" w:rsidRPr="00347A7C">
        <w:rPr>
          <w:rFonts w:eastAsia="Times New Roman"/>
          <w:color w:val="auto"/>
          <w:lang w:eastAsia="hu-HU"/>
        </w:rPr>
        <w:t xml:space="preserve"> belülre és</w:t>
      </w:r>
      <w:r w:rsidR="003C63DE" w:rsidRPr="00347A7C">
        <w:rPr>
          <w:rFonts w:eastAsia="Times New Roman"/>
          <w:color w:val="auto"/>
          <w:lang w:eastAsia="hu-HU"/>
        </w:rPr>
        <w:t xml:space="preserve"> </w:t>
      </w:r>
      <w:r w:rsidR="00C8472C" w:rsidRPr="00347A7C">
        <w:rPr>
          <w:rFonts w:eastAsia="Times New Roman"/>
          <w:color w:val="auto"/>
          <w:lang w:eastAsia="hu-HU"/>
        </w:rPr>
        <w:t>kívülre</w:t>
      </w:r>
      <w:r w:rsidR="003C63DE" w:rsidRPr="00347A7C">
        <w:rPr>
          <w:rFonts w:eastAsia="Times New Roman"/>
          <w:color w:val="auto"/>
          <w:lang w:eastAsia="hu-HU"/>
        </w:rPr>
        <w:t xml:space="preserve"> </w:t>
      </w:r>
      <w:r w:rsidR="00E20AA9" w:rsidRPr="00347A7C">
        <w:rPr>
          <w:rFonts w:eastAsia="Times New Roman"/>
          <w:color w:val="auto"/>
          <w:lang w:eastAsia="hu-HU"/>
        </w:rPr>
        <w:t>átadott</w:t>
      </w:r>
      <w:r w:rsidR="009A00D4" w:rsidRPr="00347A7C">
        <w:rPr>
          <w:rFonts w:eastAsia="Times New Roman"/>
          <w:color w:val="auto"/>
          <w:lang w:eastAsia="hu-HU"/>
        </w:rPr>
        <w:t xml:space="preserve"> pénzeszköz előirányzott összegének módosulás</w:t>
      </w:r>
      <w:r w:rsidR="00E20AA9" w:rsidRPr="00347A7C">
        <w:rPr>
          <w:rFonts w:eastAsia="Times New Roman"/>
          <w:color w:val="auto"/>
          <w:lang w:eastAsia="hu-HU"/>
        </w:rPr>
        <w:t>a</w:t>
      </w:r>
      <w:r w:rsidR="009A00D4" w:rsidRPr="00347A7C">
        <w:rPr>
          <w:rFonts w:eastAsia="Times New Roman"/>
          <w:color w:val="auto"/>
          <w:lang w:eastAsia="hu-HU"/>
        </w:rPr>
        <w:t>,</w:t>
      </w:r>
      <w:r w:rsidR="00DF7DBC" w:rsidRPr="00347A7C">
        <w:rPr>
          <w:rFonts w:eastAsia="Times New Roman"/>
          <w:color w:val="auto"/>
          <w:lang w:eastAsia="hu-HU"/>
        </w:rPr>
        <w:t xml:space="preserve"> </w:t>
      </w:r>
      <w:r w:rsidR="00AE25C8">
        <w:rPr>
          <w:rFonts w:eastAsia="Times New Roman"/>
          <w:color w:val="auto"/>
          <w:lang w:eastAsia="hu-HU"/>
        </w:rPr>
        <w:t xml:space="preserve">államháztartási </w:t>
      </w:r>
      <w:r w:rsidR="00FD47FA">
        <w:rPr>
          <w:rFonts w:eastAsia="Times New Roman"/>
          <w:color w:val="auto"/>
          <w:lang w:eastAsia="hu-HU"/>
        </w:rPr>
        <w:t>megelőlegezések</w:t>
      </w:r>
      <w:r w:rsidR="00AE25C8">
        <w:rPr>
          <w:rFonts w:eastAsia="Times New Roman"/>
          <w:color w:val="auto"/>
          <w:lang w:eastAsia="hu-HU"/>
        </w:rPr>
        <w:t xml:space="preserve"> összege,</w:t>
      </w:r>
      <w:r w:rsidR="009A00D4" w:rsidRPr="00347A7C">
        <w:rPr>
          <w:rFonts w:eastAsia="Times New Roman"/>
          <w:color w:val="auto"/>
          <w:lang w:eastAsia="hu-HU"/>
        </w:rPr>
        <w:t xml:space="preserve"> </w:t>
      </w:r>
      <w:r w:rsidR="002E3946" w:rsidRPr="00347A7C">
        <w:rPr>
          <w:rFonts w:eastAsia="Times New Roman"/>
          <w:color w:val="auto"/>
          <w:lang w:eastAsia="hu-HU"/>
        </w:rPr>
        <w:t xml:space="preserve">a </w:t>
      </w:r>
      <w:r w:rsidR="009A00D4" w:rsidRPr="00347A7C">
        <w:rPr>
          <w:rFonts w:eastAsia="Times New Roman"/>
          <w:color w:val="auto"/>
          <w:lang w:eastAsia="hu-HU"/>
        </w:rPr>
        <w:t>felhalmozási kiadási előirányzatok</w:t>
      </w:r>
      <w:r w:rsidR="00C8472C" w:rsidRPr="00347A7C">
        <w:rPr>
          <w:rFonts w:eastAsia="Times New Roman"/>
          <w:color w:val="auto"/>
          <w:lang w:eastAsia="hu-HU"/>
        </w:rPr>
        <w:t xml:space="preserve"> módosítása</w:t>
      </w:r>
      <w:proofErr w:type="gramStart"/>
      <w:r w:rsidR="00C8472C" w:rsidRPr="00347A7C">
        <w:rPr>
          <w:rFonts w:eastAsia="Times New Roman"/>
          <w:color w:val="auto"/>
          <w:lang w:eastAsia="hu-HU"/>
        </w:rPr>
        <w:t>,</w:t>
      </w:r>
      <w:r w:rsidR="009A00D4" w:rsidRPr="00347A7C">
        <w:rPr>
          <w:rFonts w:eastAsia="Times New Roman"/>
          <w:color w:val="auto"/>
          <w:lang w:eastAsia="hu-HU"/>
        </w:rPr>
        <w:t xml:space="preserve">  </w:t>
      </w:r>
      <w:r w:rsidR="003C63DE" w:rsidRPr="00347A7C">
        <w:rPr>
          <w:rFonts w:eastAsia="Times New Roman"/>
          <w:color w:val="auto"/>
          <w:lang w:eastAsia="hu-HU"/>
        </w:rPr>
        <w:t>a</w:t>
      </w:r>
      <w:proofErr w:type="gramEnd"/>
      <w:r w:rsidR="009A00D4" w:rsidRPr="00347A7C">
        <w:rPr>
          <w:rFonts w:eastAsia="Times New Roman"/>
          <w:color w:val="auto"/>
          <w:lang w:eastAsia="hu-HU"/>
        </w:rPr>
        <w:t xml:space="preserve"> működési kiadások előirányzatának </w:t>
      </w:r>
      <w:r w:rsidR="00AE77BC" w:rsidRPr="00347A7C">
        <w:rPr>
          <w:rFonts w:eastAsia="Times New Roman"/>
          <w:color w:val="auto"/>
          <w:lang w:eastAsia="hu-HU"/>
        </w:rPr>
        <w:t>változása</w:t>
      </w:r>
      <w:r w:rsidR="00701B3C" w:rsidRPr="00347A7C">
        <w:rPr>
          <w:rFonts w:eastAsia="Times New Roman"/>
          <w:color w:val="auto"/>
          <w:lang w:eastAsia="hu-HU"/>
        </w:rPr>
        <w:t>,</w:t>
      </w:r>
      <w:r w:rsidR="009A00D4" w:rsidRPr="00347A7C">
        <w:rPr>
          <w:rFonts w:eastAsia="Times New Roman"/>
          <w:color w:val="auto"/>
          <w:lang w:eastAsia="hu-HU"/>
        </w:rPr>
        <w:t xml:space="preserve"> </w:t>
      </w:r>
      <w:r w:rsidR="00E20AA9" w:rsidRPr="00347A7C">
        <w:rPr>
          <w:rFonts w:eastAsia="Times New Roman"/>
          <w:color w:val="auto"/>
          <w:lang w:eastAsia="hu-HU"/>
        </w:rPr>
        <w:t>valamint</w:t>
      </w:r>
      <w:r w:rsidR="009A00D4" w:rsidRPr="00347A7C">
        <w:rPr>
          <w:rFonts w:eastAsia="Times New Roman"/>
          <w:color w:val="auto"/>
          <w:lang w:eastAsia="hu-HU"/>
        </w:rPr>
        <w:t xml:space="preserve"> a Képviselő-testületi döntések költségvetési rendeleten való átvezetése miatt – vált szükségessé.</w:t>
      </w:r>
    </w:p>
    <w:p w:rsidR="008512F4" w:rsidRPr="00347A7C" w:rsidRDefault="008512F4" w:rsidP="00C03226">
      <w:pPr>
        <w:pStyle w:val="Szvegtrzs"/>
        <w:spacing w:line="240" w:lineRule="auto"/>
        <w:rPr>
          <w:b/>
          <w:color w:val="auto"/>
        </w:rPr>
      </w:pPr>
    </w:p>
    <w:p w:rsidR="00574546" w:rsidRPr="00347A7C" w:rsidRDefault="008512F4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</w:p>
    <w:p w:rsidR="00574546" w:rsidRPr="00347A7C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347A7C">
        <w:rPr>
          <w:rFonts w:ascii="Arial" w:hAnsi="Arial" w:cs="Arial"/>
          <w:b/>
        </w:rPr>
        <w:t>BEVÉTELEK</w:t>
      </w:r>
    </w:p>
    <w:p w:rsidR="002B2958" w:rsidRPr="00AE25C8" w:rsidRDefault="002439A2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AE25C8">
        <w:rPr>
          <w:rFonts w:ascii="Arial" w:eastAsia="Times New Roman" w:hAnsi="Arial" w:cs="Arial"/>
          <w:lang w:eastAsia="hu-HU"/>
        </w:rPr>
        <w:t xml:space="preserve">Az önkormányzat és intézményei bevételi főösszege jelen rendelet módosítás hatására </w:t>
      </w:r>
      <w:r w:rsidR="00AE25C8" w:rsidRPr="00AE25C8">
        <w:rPr>
          <w:rFonts w:ascii="Arial" w:eastAsia="Times New Roman" w:hAnsi="Arial" w:cs="Arial"/>
          <w:lang w:eastAsia="hu-HU"/>
        </w:rPr>
        <w:t>37</w:t>
      </w:r>
      <w:r w:rsidR="008512F4">
        <w:rPr>
          <w:rFonts w:ascii="Arial" w:eastAsia="Times New Roman" w:hAnsi="Arial" w:cs="Arial"/>
          <w:lang w:eastAsia="hu-HU"/>
        </w:rPr>
        <w:t>5</w:t>
      </w:r>
      <w:r w:rsidR="00AE25C8" w:rsidRPr="00AE25C8">
        <w:rPr>
          <w:rFonts w:ascii="Arial" w:eastAsia="Times New Roman" w:hAnsi="Arial" w:cs="Arial"/>
          <w:lang w:eastAsia="hu-HU"/>
        </w:rPr>
        <w:t>.644</w:t>
      </w:r>
      <w:r w:rsidR="000012BF" w:rsidRPr="00AE25C8">
        <w:rPr>
          <w:rFonts w:ascii="Arial" w:eastAsia="Times New Roman" w:hAnsi="Arial" w:cs="Arial"/>
          <w:lang w:eastAsia="hu-HU"/>
        </w:rPr>
        <w:t xml:space="preserve"> </w:t>
      </w:r>
      <w:r w:rsidRPr="00AE25C8">
        <w:rPr>
          <w:rFonts w:ascii="Arial" w:eastAsia="Times New Roman" w:hAnsi="Arial" w:cs="Arial"/>
          <w:lang w:eastAsia="hu-HU"/>
        </w:rPr>
        <w:t>e</w:t>
      </w:r>
      <w:r w:rsidR="00434970" w:rsidRPr="00AE25C8">
        <w:rPr>
          <w:rFonts w:ascii="Arial" w:eastAsia="Times New Roman" w:hAnsi="Arial" w:cs="Arial"/>
          <w:lang w:eastAsia="hu-HU"/>
        </w:rPr>
        <w:t>zer</w:t>
      </w:r>
      <w:r w:rsidRPr="00AE25C8">
        <w:rPr>
          <w:rFonts w:ascii="Arial" w:eastAsia="Times New Roman" w:hAnsi="Arial" w:cs="Arial"/>
          <w:lang w:eastAsia="hu-HU"/>
        </w:rPr>
        <w:t xml:space="preserve"> Ft-tal változik. </w:t>
      </w:r>
    </w:p>
    <w:p w:rsidR="002B2958" w:rsidRPr="00AE25C8" w:rsidRDefault="002439A2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i/>
          <w:u w:val="single"/>
          <w:lang w:eastAsia="hu-HU"/>
        </w:rPr>
      </w:pPr>
      <w:r w:rsidRPr="00AE25C8">
        <w:rPr>
          <w:rFonts w:ascii="Arial" w:eastAsia="Times New Roman" w:hAnsi="Arial" w:cs="Arial"/>
          <w:lang w:eastAsia="hu-HU"/>
        </w:rPr>
        <w:t xml:space="preserve">A </w:t>
      </w:r>
      <w:r w:rsidRPr="00AE25C8">
        <w:rPr>
          <w:rFonts w:ascii="Arial" w:eastAsia="Times New Roman" w:hAnsi="Arial" w:cs="Arial"/>
          <w:b/>
          <w:i/>
          <w:u w:val="single"/>
          <w:lang w:eastAsia="hu-HU"/>
        </w:rPr>
        <w:t>működési</w:t>
      </w:r>
      <w:r w:rsidR="00666F0A" w:rsidRPr="00AE25C8">
        <w:rPr>
          <w:rFonts w:ascii="Arial" w:eastAsia="Times New Roman" w:hAnsi="Arial" w:cs="Arial"/>
          <w:b/>
          <w:i/>
          <w:u w:val="single"/>
          <w:lang w:eastAsia="hu-HU"/>
        </w:rPr>
        <w:t xml:space="preserve"> </w:t>
      </w:r>
      <w:r w:rsidR="00D461EF" w:rsidRPr="00AE25C8">
        <w:rPr>
          <w:rFonts w:ascii="Arial" w:eastAsia="Times New Roman" w:hAnsi="Arial" w:cs="Arial"/>
          <w:b/>
          <w:i/>
          <w:u w:val="single"/>
          <w:lang w:eastAsia="hu-HU"/>
        </w:rPr>
        <w:t xml:space="preserve">pénzforgalmi </w:t>
      </w:r>
      <w:r w:rsidRPr="00AE25C8">
        <w:rPr>
          <w:rFonts w:ascii="Arial" w:eastAsia="Times New Roman" w:hAnsi="Arial" w:cs="Arial"/>
          <w:b/>
          <w:i/>
          <w:u w:val="single"/>
          <w:lang w:eastAsia="hu-HU"/>
        </w:rPr>
        <w:t>bevételek</w:t>
      </w:r>
      <w:r w:rsidRPr="00AE25C8">
        <w:rPr>
          <w:rFonts w:ascii="Arial" w:eastAsia="Times New Roman" w:hAnsi="Arial" w:cs="Arial"/>
          <w:b/>
          <w:u w:val="single"/>
          <w:lang w:eastAsia="hu-HU"/>
        </w:rPr>
        <w:t xml:space="preserve"> </w:t>
      </w:r>
      <w:r w:rsidRPr="00AE25C8">
        <w:rPr>
          <w:rFonts w:ascii="Arial" w:eastAsia="Times New Roman" w:hAnsi="Arial" w:cs="Arial"/>
          <w:lang w:eastAsia="hu-HU"/>
        </w:rPr>
        <w:t>előirányzata</w:t>
      </w:r>
      <w:r w:rsidR="009B7DC7" w:rsidRPr="00AE25C8">
        <w:rPr>
          <w:rFonts w:ascii="Arial" w:eastAsia="Times New Roman" w:hAnsi="Arial" w:cs="Arial"/>
          <w:b/>
          <w:lang w:eastAsia="hu-HU"/>
        </w:rPr>
        <w:t xml:space="preserve"> </w:t>
      </w:r>
      <w:r w:rsidR="00AE25C8" w:rsidRPr="00AE25C8">
        <w:rPr>
          <w:rFonts w:ascii="Arial" w:eastAsia="Times New Roman" w:hAnsi="Arial" w:cs="Arial"/>
          <w:lang w:eastAsia="hu-HU"/>
        </w:rPr>
        <w:t xml:space="preserve">133.019 </w:t>
      </w:r>
      <w:r w:rsidRPr="00AE25C8">
        <w:rPr>
          <w:rFonts w:ascii="Arial" w:eastAsia="Times New Roman" w:hAnsi="Arial" w:cs="Arial"/>
          <w:lang w:eastAsia="hu-HU"/>
        </w:rPr>
        <w:t>e</w:t>
      </w:r>
      <w:r w:rsidR="00311525" w:rsidRPr="00AE25C8">
        <w:rPr>
          <w:rFonts w:ascii="Arial" w:eastAsia="Times New Roman" w:hAnsi="Arial" w:cs="Arial"/>
          <w:lang w:eastAsia="hu-HU"/>
        </w:rPr>
        <w:t>zer</w:t>
      </w:r>
      <w:r w:rsidRPr="00AE25C8">
        <w:rPr>
          <w:rFonts w:ascii="Arial" w:eastAsia="Times New Roman" w:hAnsi="Arial" w:cs="Arial"/>
          <w:lang w:eastAsia="hu-HU"/>
        </w:rPr>
        <w:t xml:space="preserve"> Ft-tal emelkedik.</w:t>
      </w:r>
      <w:r w:rsidR="00913F60" w:rsidRPr="00AE25C8">
        <w:rPr>
          <w:rFonts w:ascii="Arial" w:eastAsia="Times New Roman" w:hAnsi="Arial" w:cs="Arial"/>
          <w:lang w:eastAsia="hu-HU"/>
        </w:rPr>
        <w:t xml:space="preserve"> </w:t>
      </w:r>
    </w:p>
    <w:p w:rsidR="00C8472C" w:rsidRPr="00AE25C8" w:rsidRDefault="00C8472C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AE25C8">
        <w:rPr>
          <w:rFonts w:ascii="Arial" w:eastAsia="Times New Roman" w:hAnsi="Arial" w:cs="Arial"/>
          <w:lang w:eastAsia="hu-HU"/>
        </w:rPr>
        <w:t xml:space="preserve">Az </w:t>
      </w:r>
      <w:r w:rsidRPr="00AE25C8">
        <w:rPr>
          <w:rFonts w:ascii="Arial" w:eastAsia="Times New Roman" w:hAnsi="Arial" w:cs="Arial"/>
          <w:b/>
          <w:lang w:eastAsia="hu-HU"/>
        </w:rPr>
        <w:t>önko</w:t>
      </w:r>
      <w:r w:rsidR="002439A2" w:rsidRPr="00AE25C8">
        <w:rPr>
          <w:rFonts w:ascii="Arial" w:eastAsia="Times New Roman" w:hAnsi="Arial" w:cs="Arial"/>
          <w:b/>
          <w:lang w:eastAsia="hu-HU"/>
        </w:rPr>
        <w:t>rmányzatnál</w:t>
      </w:r>
      <w:r w:rsidR="002439A2" w:rsidRPr="00AE25C8">
        <w:rPr>
          <w:rFonts w:ascii="Arial" w:eastAsia="Times New Roman" w:hAnsi="Arial" w:cs="Arial"/>
          <w:lang w:eastAsia="hu-HU"/>
        </w:rPr>
        <w:t xml:space="preserve"> </w:t>
      </w:r>
      <w:r w:rsidRPr="00AE25C8">
        <w:rPr>
          <w:rFonts w:ascii="Arial" w:eastAsia="Times New Roman" w:hAnsi="Arial" w:cs="Arial"/>
          <w:lang w:eastAsia="hu-HU"/>
        </w:rPr>
        <w:t>a</w:t>
      </w:r>
      <w:r w:rsidR="002439A2" w:rsidRPr="00AE25C8">
        <w:rPr>
          <w:rFonts w:ascii="Arial" w:eastAsia="Times New Roman" w:hAnsi="Arial" w:cs="Arial"/>
          <w:lang w:eastAsia="hu-HU"/>
        </w:rPr>
        <w:t xml:space="preserve"> </w:t>
      </w:r>
      <w:r w:rsidR="001F4D72" w:rsidRPr="00AE25C8">
        <w:rPr>
          <w:rFonts w:ascii="Arial" w:eastAsia="Times New Roman" w:hAnsi="Arial" w:cs="Arial"/>
          <w:lang w:eastAsia="hu-HU"/>
        </w:rPr>
        <w:t xml:space="preserve">működési </w:t>
      </w:r>
      <w:r w:rsidR="0003413E" w:rsidRPr="00AE25C8">
        <w:rPr>
          <w:rFonts w:ascii="Arial" w:eastAsia="Times New Roman" w:hAnsi="Arial" w:cs="Arial"/>
          <w:lang w:eastAsia="hu-HU"/>
        </w:rPr>
        <w:t xml:space="preserve">pénzforgalmi </w:t>
      </w:r>
      <w:r w:rsidR="002439A2" w:rsidRPr="00AE25C8">
        <w:rPr>
          <w:rFonts w:ascii="Arial" w:eastAsia="Times New Roman" w:hAnsi="Arial" w:cs="Arial"/>
          <w:lang w:eastAsia="hu-HU"/>
        </w:rPr>
        <w:t xml:space="preserve">bevételi előirányzat </w:t>
      </w:r>
      <w:r w:rsidR="00AE25C8" w:rsidRPr="00AE25C8">
        <w:rPr>
          <w:rFonts w:ascii="Arial" w:eastAsia="Times New Roman" w:hAnsi="Arial" w:cs="Arial"/>
          <w:lang w:eastAsia="hu-HU"/>
        </w:rPr>
        <w:t>102.683</w:t>
      </w:r>
      <w:r w:rsidRPr="00AE25C8">
        <w:rPr>
          <w:rFonts w:ascii="Arial" w:eastAsia="Times New Roman" w:hAnsi="Arial" w:cs="Arial"/>
          <w:lang w:eastAsia="hu-HU"/>
        </w:rPr>
        <w:t xml:space="preserve"> e</w:t>
      </w:r>
      <w:r w:rsidR="00311525" w:rsidRPr="00AE25C8">
        <w:rPr>
          <w:rFonts w:ascii="Arial" w:eastAsia="Times New Roman" w:hAnsi="Arial" w:cs="Arial"/>
          <w:lang w:eastAsia="hu-HU"/>
        </w:rPr>
        <w:t>zer</w:t>
      </w:r>
      <w:r w:rsidRPr="00AE25C8">
        <w:rPr>
          <w:rFonts w:ascii="Arial" w:eastAsia="Times New Roman" w:hAnsi="Arial" w:cs="Arial"/>
          <w:lang w:eastAsia="hu-HU"/>
        </w:rPr>
        <w:t xml:space="preserve"> Ft-tal </w:t>
      </w:r>
      <w:r w:rsidR="0077685B" w:rsidRPr="00AE25C8">
        <w:rPr>
          <w:rFonts w:ascii="Arial" w:eastAsia="Times New Roman" w:hAnsi="Arial" w:cs="Arial"/>
          <w:lang w:eastAsia="hu-HU"/>
        </w:rPr>
        <w:t>növekszik</w:t>
      </w:r>
      <w:r w:rsidR="002439A2" w:rsidRPr="00AE25C8">
        <w:rPr>
          <w:rFonts w:ascii="Arial" w:eastAsia="Times New Roman" w:hAnsi="Arial" w:cs="Arial"/>
          <w:lang w:eastAsia="hu-HU"/>
        </w:rPr>
        <w:t>.</w:t>
      </w:r>
      <w:r w:rsidR="008571DF" w:rsidRPr="00AE25C8">
        <w:rPr>
          <w:rFonts w:ascii="Arial" w:eastAsia="Times New Roman" w:hAnsi="Arial" w:cs="Arial"/>
          <w:lang w:eastAsia="hu-HU"/>
        </w:rPr>
        <w:t xml:space="preserve">  </w:t>
      </w:r>
    </w:p>
    <w:p w:rsidR="00913F60" w:rsidRPr="00AE25C8" w:rsidRDefault="0035176D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AE25C8">
        <w:rPr>
          <w:rFonts w:ascii="Arial" w:eastAsia="Times New Roman" w:hAnsi="Arial" w:cs="Arial"/>
          <w:lang w:eastAsia="hu-HU"/>
        </w:rPr>
        <w:t>Ezen</w:t>
      </w:r>
      <w:r w:rsidR="008265F7" w:rsidRPr="00AE25C8">
        <w:rPr>
          <w:rFonts w:ascii="Arial" w:eastAsia="Times New Roman" w:hAnsi="Arial" w:cs="Arial"/>
          <w:lang w:eastAsia="hu-HU"/>
        </w:rPr>
        <w:t xml:space="preserve"> </w:t>
      </w:r>
      <w:r w:rsidRPr="00AE25C8">
        <w:rPr>
          <w:rFonts w:ascii="Arial" w:eastAsia="Times New Roman" w:hAnsi="Arial" w:cs="Arial"/>
          <w:lang w:eastAsia="hu-HU"/>
        </w:rPr>
        <w:t>belül:</w:t>
      </w:r>
      <w:r w:rsidR="00C8472C" w:rsidRPr="00AE25C8">
        <w:rPr>
          <w:rFonts w:ascii="Arial" w:eastAsia="Times New Roman" w:hAnsi="Arial" w:cs="Arial"/>
          <w:lang w:eastAsia="hu-HU"/>
        </w:rPr>
        <w:t xml:space="preserve"> </w:t>
      </w:r>
      <w:r w:rsidR="00AE25C8" w:rsidRPr="00AE25C8">
        <w:rPr>
          <w:rFonts w:ascii="Arial" w:eastAsia="Times New Roman" w:hAnsi="Arial" w:cs="Arial"/>
          <w:lang w:eastAsia="hu-HU"/>
        </w:rPr>
        <w:t>12.243</w:t>
      </w:r>
      <w:r w:rsidR="00E949F4" w:rsidRPr="00AE25C8">
        <w:rPr>
          <w:rFonts w:ascii="Arial" w:eastAsia="Times New Roman" w:hAnsi="Arial" w:cs="Arial"/>
          <w:lang w:eastAsia="hu-HU"/>
        </w:rPr>
        <w:t xml:space="preserve"> </w:t>
      </w:r>
      <w:r w:rsidR="00913F60" w:rsidRPr="00AE25C8">
        <w:rPr>
          <w:rFonts w:ascii="Arial" w:eastAsia="Times New Roman" w:hAnsi="Arial" w:cs="Arial"/>
          <w:lang w:eastAsia="hu-HU"/>
        </w:rPr>
        <w:t>e</w:t>
      </w:r>
      <w:r w:rsidR="00311525" w:rsidRPr="00AE25C8">
        <w:rPr>
          <w:rFonts w:ascii="Arial" w:eastAsia="Times New Roman" w:hAnsi="Arial" w:cs="Arial"/>
          <w:lang w:eastAsia="hu-HU"/>
        </w:rPr>
        <w:t>zer</w:t>
      </w:r>
      <w:r w:rsidR="00913F60" w:rsidRPr="00AE25C8">
        <w:rPr>
          <w:rFonts w:ascii="Arial" w:eastAsia="Times New Roman" w:hAnsi="Arial" w:cs="Arial"/>
          <w:lang w:eastAsia="hu-HU"/>
        </w:rPr>
        <w:t xml:space="preserve"> Ft-tal nő az </w:t>
      </w:r>
      <w:r w:rsidR="00913F60" w:rsidRPr="00AE25C8">
        <w:rPr>
          <w:rFonts w:ascii="Arial" w:eastAsia="Times New Roman" w:hAnsi="Arial" w:cs="Arial"/>
          <w:i/>
          <w:u w:val="single"/>
          <w:lang w:eastAsia="hu-HU"/>
        </w:rPr>
        <w:t xml:space="preserve">önkormányzat </w:t>
      </w:r>
      <w:r w:rsidR="001D6AAF" w:rsidRPr="00AE25C8">
        <w:rPr>
          <w:rFonts w:ascii="Arial" w:eastAsia="Times New Roman" w:hAnsi="Arial" w:cs="Arial"/>
          <w:i/>
          <w:u w:val="single"/>
          <w:lang w:eastAsia="hu-HU"/>
        </w:rPr>
        <w:t xml:space="preserve">államháztartáson belüli </w:t>
      </w:r>
      <w:r w:rsidR="00913F60" w:rsidRPr="00AE25C8">
        <w:rPr>
          <w:rFonts w:ascii="Arial" w:eastAsia="Times New Roman" w:hAnsi="Arial" w:cs="Arial"/>
          <w:i/>
          <w:u w:val="single"/>
          <w:lang w:eastAsia="hu-HU"/>
        </w:rPr>
        <w:t xml:space="preserve">működési </w:t>
      </w:r>
      <w:r w:rsidR="001D6AAF" w:rsidRPr="00AE25C8">
        <w:rPr>
          <w:rFonts w:ascii="Arial" w:eastAsia="Times New Roman" w:hAnsi="Arial" w:cs="Arial"/>
          <w:i/>
          <w:u w:val="single"/>
          <w:lang w:eastAsia="hu-HU"/>
        </w:rPr>
        <w:t xml:space="preserve">célú </w:t>
      </w:r>
      <w:r w:rsidR="00913F60" w:rsidRPr="00AE25C8">
        <w:rPr>
          <w:rFonts w:ascii="Arial" w:eastAsia="Times New Roman" w:hAnsi="Arial" w:cs="Arial"/>
          <w:i/>
          <w:u w:val="single"/>
          <w:lang w:eastAsia="hu-HU"/>
        </w:rPr>
        <w:t>támogatásainak</w:t>
      </w:r>
      <w:r w:rsidR="00913F60" w:rsidRPr="00AE25C8">
        <w:rPr>
          <w:rFonts w:ascii="Arial" w:eastAsia="Times New Roman" w:hAnsi="Arial" w:cs="Arial"/>
          <w:b/>
          <w:lang w:eastAsia="hu-HU"/>
        </w:rPr>
        <w:t xml:space="preserve"> </w:t>
      </w:r>
      <w:r w:rsidR="00913F60" w:rsidRPr="00AE25C8">
        <w:rPr>
          <w:rFonts w:ascii="Arial" w:eastAsia="Times New Roman" w:hAnsi="Arial" w:cs="Arial"/>
          <w:lang w:eastAsia="hu-HU"/>
        </w:rPr>
        <w:t>összege.</w:t>
      </w:r>
    </w:p>
    <w:p w:rsidR="00F7344D" w:rsidRPr="00D0049E" w:rsidRDefault="00F7344D" w:rsidP="0037006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D0049E">
        <w:rPr>
          <w:rFonts w:ascii="Arial" w:eastAsia="Times New Roman" w:hAnsi="Arial" w:cs="Arial"/>
          <w:lang w:eastAsia="hu-HU"/>
        </w:rPr>
        <w:t xml:space="preserve">Az </w:t>
      </w:r>
      <w:r w:rsidR="00347A7C" w:rsidRPr="00D0049E">
        <w:rPr>
          <w:rFonts w:ascii="Arial" w:eastAsia="Times New Roman" w:hAnsi="Arial" w:cs="Arial"/>
          <w:lang w:eastAsia="hu-HU"/>
        </w:rPr>
        <w:t xml:space="preserve">helyi </w:t>
      </w:r>
      <w:r w:rsidRPr="00D0049E">
        <w:rPr>
          <w:rFonts w:ascii="Arial" w:eastAsia="Times New Roman" w:hAnsi="Arial" w:cs="Arial"/>
          <w:lang w:eastAsia="hu-HU"/>
        </w:rPr>
        <w:t>önkormányzat</w:t>
      </w:r>
      <w:r w:rsidR="00347A7C" w:rsidRPr="00D0049E">
        <w:rPr>
          <w:rFonts w:ascii="Arial" w:eastAsia="Times New Roman" w:hAnsi="Arial" w:cs="Arial"/>
          <w:lang w:eastAsia="hu-HU"/>
        </w:rPr>
        <w:t xml:space="preserve"> általános működésének és ágazati feladatainak </w:t>
      </w:r>
      <w:r w:rsidRPr="00D0049E">
        <w:rPr>
          <w:rFonts w:ascii="Arial" w:eastAsia="Times New Roman" w:hAnsi="Arial" w:cs="Arial"/>
          <w:i/>
          <w:lang w:eastAsia="hu-HU"/>
        </w:rPr>
        <w:t>állami támogatás</w:t>
      </w:r>
      <w:r w:rsidR="00AE25C8" w:rsidRPr="00D0049E">
        <w:rPr>
          <w:rFonts w:ascii="Arial" w:eastAsia="Times New Roman" w:hAnsi="Arial" w:cs="Arial"/>
          <w:lang w:eastAsia="hu-HU"/>
        </w:rPr>
        <w:t xml:space="preserve">ának </w:t>
      </w:r>
      <w:r w:rsidRPr="00D0049E">
        <w:rPr>
          <w:rFonts w:ascii="Arial" w:eastAsia="Times New Roman" w:hAnsi="Arial" w:cs="Arial"/>
          <w:lang w:eastAsia="hu-HU"/>
        </w:rPr>
        <w:t xml:space="preserve">előirányzata </w:t>
      </w:r>
      <w:r w:rsidR="00D0049E">
        <w:rPr>
          <w:rFonts w:ascii="Arial" w:eastAsia="Times New Roman" w:hAnsi="Arial" w:cs="Arial"/>
          <w:lang w:eastAsia="hu-HU"/>
        </w:rPr>
        <w:t>3.728</w:t>
      </w:r>
      <w:r w:rsidR="00370066">
        <w:rPr>
          <w:rFonts w:ascii="Arial" w:eastAsia="Times New Roman" w:hAnsi="Arial" w:cs="Arial"/>
          <w:lang w:eastAsia="hu-HU"/>
        </w:rPr>
        <w:t xml:space="preserve"> ezer forinttal növekszik az a</w:t>
      </w:r>
      <w:r w:rsidRPr="00D0049E">
        <w:rPr>
          <w:rFonts w:ascii="Arial" w:eastAsia="Times New Roman" w:hAnsi="Arial" w:cs="Arial"/>
          <w:lang w:eastAsia="hu-HU"/>
        </w:rPr>
        <w:t>lábbiak szerint:</w:t>
      </w:r>
    </w:p>
    <w:p w:rsidR="00C2364E" w:rsidRDefault="00347A7C" w:rsidP="00C236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hu-HU"/>
        </w:rPr>
      </w:pPr>
      <w:r w:rsidRPr="00D0049E">
        <w:rPr>
          <w:rFonts w:ascii="Arial" w:eastAsia="Times New Roman" w:hAnsi="Arial" w:cs="Arial"/>
          <w:lang w:eastAsia="hu-HU"/>
        </w:rPr>
        <w:t xml:space="preserve">Forintosításra </w:t>
      </w:r>
      <w:r w:rsidRPr="00C2364E">
        <w:rPr>
          <w:rFonts w:ascii="Arial" w:eastAsia="Times New Roman" w:hAnsi="Arial" w:cs="Arial"/>
          <w:lang w:eastAsia="hu-HU"/>
        </w:rPr>
        <w:t>került a 2017. októberi feladatmutató módosítás</w:t>
      </w:r>
      <w:r w:rsidR="00370066" w:rsidRPr="00C2364E">
        <w:rPr>
          <w:rFonts w:ascii="Arial" w:eastAsia="Times New Roman" w:hAnsi="Arial" w:cs="Arial"/>
          <w:lang w:eastAsia="hu-HU"/>
        </w:rPr>
        <w:t>, melynek</w:t>
      </w:r>
      <w:r w:rsidRPr="00C2364E">
        <w:rPr>
          <w:rFonts w:ascii="Arial" w:eastAsia="Times New Roman" w:hAnsi="Arial" w:cs="Arial"/>
          <w:lang w:eastAsia="hu-HU"/>
        </w:rPr>
        <w:t xml:space="preserve"> hatására</w:t>
      </w:r>
      <w:r w:rsidR="00F4734E" w:rsidRPr="00C2364E">
        <w:rPr>
          <w:rFonts w:ascii="Arial" w:eastAsia="Times New Roman" w:hAnsi="Arial" w:cs="Arial"/>
          <w:lang w:eastAsia="hu-HU"/>
        </w:rPr>
        <w:t>:</w:t>
      </w:r>
      <w:r w:rsidRPr="00C2364E">
        <w:rPr>
          <w:rFonts w:ascii="Arial" w:eastAsia="Times New Roman" w:hAnsi="Arial" w:cs="Arial"/>
          <w:lang w:eastAsia="hu-HU"/>
        </w:rPr>
        <w:t xml:space="preserve"> </w:t>
      </w:r>
    </w:p>
    <w:p w:rsidR="00347A7C" w:rsidRPr="00C2364E" w:rsidRDefault="00F4734E" w:rsidP="00322CC6">
      <w:pPr>
        <w:pStyle w:val="Listaszerbekezds"/>
        <w:numPr>
          <w:ilvl w:val="0"/>
          <w:numId w:val="4"/>
        </w:numPr>
        <w:spacing w:line="240" w:lineRule="auto"/>
        <w:outlineLvl w:val="0"/>
        <w:rPr>
          <w:rFonts w:eastAsia="Times New Roman"/>
          <w:lang w:eastAsia="hu-HU"/>
        </w:rPr>
      </w:pPr>
      <w:r w:rsidRPr="00C2364E">
        <w:rPr>
          <w:rFonts w:eastAsia="Times New Roman"/>
          <w:lang w:eastAsia="hu-HU"/>
        </w:rPr>
        <w:t xml:space="preserve">623 </w:t>
      </w:r>
      <w:r w:rsidR="00347A7C" w:rsidRPr="00C2364E">
        <w:rPr>
          <w:rFonts w:eastAsia="Times New Roman"/>
          <w:lang w:eastAsia="hu-HU"/>
        </w:rPr>
        <w:t xml:space="preserve">ezer forinttal emelkedik </w:t>
      </w:r>
      <w:r w:rsidRPr="00C2364E">
        <w:rPr>
          <w:rFonts w:eastAsia="Times New Roman"/>
          <w:lang w:eastAsia="hu-HU"/>
        </w:rPr>
        <w:t>a települési önkormányzattok egyes köznevelési</w:t>
      </w:r>
      <w:r w:rsidR="00D0049E">
        <w:rPr>
          <w:rFonts w:eastAsia="Times New Roman"/>
          <w:lang w:eastAsia="hu-HU"/>
        </w:rPr>
        <w:t xml:space="preserve"> </w:t>
      </w:r>
      <w:r w:rsidR="00370066" w:rsidRPr="00C2364E">
        <w:rPr>
          <w:rFonts w:eastAsia="Times New Roman"/>
          <w:lang w:eastAsia="hu-HU"/>
        </w:rPr>
        <w:t>feladatainak</w:t>
      </w:r>
      <w:r w:rsidRPr="00C2364E">
        <w:rPr>
          <w:rFonts w:eastAsia="Times New Roman"/>
          <w:lang w:eastAsia="hu-HU"/>
        </w:rPr>
        <w:t xml:space="preserve"> támogatása. Az óvodában ellátott gyermeklétszám emelkedése miatt megnövekedett az elismert pedagóguslétszám után járó bértámogatás és az óvodaműködtetési alaptámogatás. Ugyanakkor 3 fő pedagógus december közepi nyugdíjba vonulása </w:t>
      </w:r>
      <w:r w:rsidR="00370066" w:rsidRPr="00C2364E">
        <w:rPr>
          <w:rFonts w:eastAsia="Times New Roman"/>
          <w:lang w:eastAsia="hu-HU"/>
        </w:rPr>
        <w:t>miatt csökken</w:t>
      </w:r>
      <w:r w:rsidRPr="00C2364E">
        <w:rPr>
          <w:rFonts w:eastAsia="Times New Roman"/>
          <w:lang w:eastAsia="hu-HU"/>
        </w:rPr>
        <w:t xml:space="preserve"> a pedagógusok minősítéséből </w:t>
      </w:r>
      <w:r w:rsidR="00370066" w:rsidRPr="00C2364E">
        <w:rPr>
          <w:rFonts w:eastAsia="Times New Roman"/>
          <w:lang w:eastAsia="hu-HU"/>
        </w:rPr>
        <w:t>adódó kiegészítő</w:t>
      </w:r>
      <w:r w:rsidRPr="00C2364E">
        <w:rPr>
          <w:rFonts w:eastAsia="Times New Roman"/>
          <w:lang w:eastAsia="hu-HU"/>
        </w:rPr>
        <w:t xml:space="preserve"> </w:t>
      </w:r>
      <w:r w:rsidRPr="00C2364E">
        <w:rPr>
          <w:rFonts w:eastAsia="Times New Roman"/>
          <w:lang w:eastAsia="hu-HU"/>
        </w:rPr>
        <w:lastRenderedPageBreak/>
        <w:t>támogatás összege.</w:t>
      </w:r>
    </w:p>
    <w:p w:rsidR="00D0049E" w:rsidRPr="00370066" w:rsidRDefault="00106013" w:rsidP="00AB2C10">
      <w:pPr>
        <w:pStyle w:val="Listaszerbekezds"/>
        <w:numPr>
          <w:ilvl w:val="0"/>
          <w:numId w:val="0"/>
        </w:numPr>
        <w:ind w:left="720"/>
        <w:outlineLvl w:val="0"/>
        <w:rPr>
          <w:rFonts w:eastAsia="Times New Roman"/>
          <w:lang w:eastAsia="hu-HU"/>
        </w:rPr>
      </w:pPr>
      <w:r w:rsidRPr="00370066">
        <w:rPr>
          <w:rFonts w:eastAsia="Times New Roman"/>
          <w:lang w:eastAsia="hu-HU"/>
        </w:rPr>
        <w:t xml:space="preserve">3.105 ezer forinttal emelkedik a </w:t>
      </w:r>
      <w:r w:rsidR="00C2364E" w:rsidRPr="00370066">
        <w:rPr>
          <w:rFonts w:eastAsia="Times New Roman"/>
          <w:lang w:eastAsia="hu-HU"/>
        </w:rPr>
        <w:t xml:space="preserve">települési önkormányzatok szociális, gyermekjóléti és gyermekétkeztetési támogatásának összege. A </w:t>
      </w:r>
      <w:r w:rsidR="00FD47FA" w:rsidRPr="00370066">
        <w:rPr>
          <w:rFonts w:eastAsia="Times New Roman"/>
          <w:lang w:eastAsia="hu-HU"/>
        </w:rPr>
        <w:t>támogatásnövekedést</w:t>
      </w:r>
      <w:r w:rsidR="00C2364E" w:rsidRPr="00370066">
        <w:rPr>
          <w:rFonts w:eastAsia="Times New Roman"/>
          <w:lang w:eastAsia="hu-HU"/>
        </w:rPr>
        <w:t xml:space="preserve"> </w:t>
      </w:r>
      <w:r w:rsidR="00FD47FA">
        <w:rPr>
          <w:rFonts w:eastAsia="Times New Roman"/>
          <w:lang w:eastAsia="hu-HU"/>
        </w:rPr>
        <w:t xml:space="preserve">a </w:t>
      </w:r>
      <w:r w:rsidR="00C2364E" w:rsidRPr="00370066">
        <w:rPr>
          <w:rFonts w:eastAsia="Times New Roman"/>
          <w:lang w:eastAsia="hu-HU"/>
        </w:rPr>
        <w:t>házi segítségnyújtás</w:t>
      </w:r>
      <w:r w:rsidR="00FD47FA">
        <w:rPr>
          <w:rFonts w:eastAsia="Times New Roman"/>
          <w:lang w:eastAsia="hu-HU"/>
        </w:rPr>
        <w:t xml:space="preserve">, </w:t>
      </w:r>
      <w:r w:rsidR="00C2364E" w:rsidRPr="00370066">
        <w:rPr>
          <w:rFonts w:eastAsia="Times New Roman"/>
          <w:lang w:eastAsia="hu-HU"/>
        </w:rPr>
        <w:t xml:space="preserve">a bölcsődei ellátás, valamint az intézményi </w:t>
      </w:r>
      <w:r w:rsidR="00370066" w:rsidRPr="00370066">
        <w:rPr>
          <w:rFonts w:eastAsia="Times New Roman"/>
          <w:lang w:eastAsia="hu-HU"/>
        </w:rPr>
        <w:t>gyermekétkeztetés létszámának</w:t>
      </w:r>
      <w:r w:rsidR="00C2364E" w:rsidRPr="00370066">
        <w:rPr>
          <w:rFonts w:eastAsia="Times New Roman"/>
          <w:lang w:eastAsia="hu-HU"/>
        </w:rPr>
        <w:t xml:space="preserve"> </w:t>
      </w:r>
      <w:r w:rsidR="00370066" w:rsidRPr="00370066">
        <w:rPr>
          <w:rFonts w:eastAsia="Times New Roman"/>
          <w:lang w:eastAsia="hu-HU"/>
        </w:rPr>
        <w:t>növekedése</w:t>
      </w:r>
      <w:r w:rsidR="00C2364E" w:rsidRPr="00370066">
        <w:rPr>
          <w:rFonts w:eastAsia="Times New Roman"/>
          <w:lang w:eastAsia="hu-HU"/>
        </w:rPr>
        <w:t xml:space="preserve"> okozza.  Szintén emelésre került a </w:t>
      </w:r>
      <w:r w:rsidR="00370066" w:rsidRPr="00370066">
        <w:rPr>
          <w:rFonts w:eastAsia="Times New Roman"/>
          <w:lang w:eastAsia="hu-HU"/>
        </w:rPr>
        <w:t>rászoruló</w:t>
      </w:r>
      <w:r w:rsidR="00C2364E" w:rsidRPr="00370066">
        <w:rPr>
          <w:rFonts w:eastAsia="Times New Roman"/>
          <w:lang w:eastAsia="hu-HU"/>
        </w:rPr>
        <w:t xml:space="preserve"> gyermekek étkezési adagszáma</w:t>
      </w:r>
      <w:r w:rsidR="00FD47FA">
        <w:rPr>
          <w:rFonts w:eastAsia="Times New Roman"/>
          <w:lang w:eastAsia="hu-HU"/>
        </w:rPr>
        <w:t>.</w:t>
      </w:r>
      <w:r w:rsidR="00C2364E" w:rsidRPr="00370066">
        <w:rPr>
          <w:rFonts w:eastAsia="Times New Roman"/>
          <w:lang w:eastAsia="hu-HU"/>
        </w:rPr>
        <w:t xml:space="preserve"> </w:t>
      </w:r>
      <w:r w:rsidR="00FD47FA">
        <w:rPr>
          <w:rFonts w:eastAsia="Times New Roman"/>
          <w:lang w:eastAsia="hu-HU"/>
        </w:rPr>
        <w:t>A</w:t>
      </w:r>
      <w:r w:rsidR="00C2364E" w:rsidRPr="00370066">
        <w:rPr>
          <w:rFonts w:eastAsia="Times New Roman"/>
          <w:lang w:eastAsia="hu-HU"/>
        </w:rPr>
        <w:t>z őszi és téli szünetben az állami</w:t>
      </w:r>
      <w:r w:rsidR="00FD47FA">
        <w:rPr>
          <w:rFonts w:eastAsia="Times New Roman"/>
          <w:lang w:eastAsia="hu-HU"/>
        </w:rPr>
        <w:t>lag</w:t>
      </w:r>
      <w:r w:rsidR="00C2364E" w:rsidRPr="00370066">
        <w:rPr>
          <w:rFonts w:eastAsia="Times New Roman"/>
          <w:lang w:eastAsia="hu-HU"/>
        </w:rPr>
        <w:t xml:space="preserve"> támogatható </w:t>
      </w:r>
      <w:r w:rsidR="00370066" w:rsidRPr="00370066">
        <w:rPr>
          <w:rFonts w:eastAsia="Times New Roman"/>
          <w:lang w:eastAsia="hu-HU"/>
        </w:rPr>
        <w:t>gyermek</w:t>
      </w:r>
      <w:r w:rsidR="00C2364E" w:rsidRPr="00370066">
        <w:rPr>
          <w:rFonts w:eastAsia="Times New Roman"/>
          <w:lang w:eastAsia="hu-HU"/>
        </w:rPr>
        <w:t xml:space="preserve"> </w:t>
      </w:r>
      <w:r w:rsidR="00FD47FA">
        <w:rPr>
          <w:rFonts w:eastAsia="Times New Roman"/>
          <w:lang w:eastAsia="hu-HU"/>
        </w:rPr>
        <w:t xml:space="preserve">az étkezést sajnos </w:t>
      </w:r>
      <w:r w:rsidR="00C2364E" w:rsidRPr="00370066">
        <w:rPr>
          <w:rFonts w:eastAsia="Times New Roman"/>
          <w:lang w:eastAsia="hu-HU"/>
        </w:rPr>
        <w:t xml:space="preserve">nem vett igénybe. A 2017. évi elszámolás során a támogatás </w:t>
      </w:r>
      <w:proofErr w:type="gramStart"/>
      <w:r w:rsidR="00FD47FA">
        <w:rPr>
          <w:rFonts w:eastAsia="Times New Roman"/>
          <w:lang w:eastAsia="hu-HU"/>
        </w:rPr>
        <w:t>ezen</w:t>
      </w:r>
      <w:proofErr w:type="gramEnd"/>
      <w:r w:rsidR="00FD47FA">
        <w:rPr>
          <w:rFonts w:eastAsia="Times New Roman"/>
          <w:lang w:eastAsia="hu-HU"/>
        </w:rPr>
        <w:t xml:space="preserve">  része</w:t>
      </w:r>
      <w:r w:rsidR="00C2364E" w:rsidRPr="00370066">
        <w:rPr>
          <w:rFonts w:eastAsia="Times New Roman"/>
          <w:lang w:eastAsia="hu-HU"/>
        </w:rPr>
        <w:t xml:space="preserve"> visszafizetendő.</w:t>
      </w:r>
    </w:p>
    <w:p w:rsidR="00370066" w:rsidRDefault="00D0049E" w:rsidP="00370066">
      <w:pPr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D0049E">
        <w:rPr>
          <w:rFonts w:ascii="Arial" w:eastAsia="Times New Roman" w:hAnsi="Arial" w:cs="Arial"/>
          <w:lang w:eastAsia="hu-HU"/>
        </w:rPr>
        <w:t xml:space="preserve">A Magyar Államkincstár értesítette önkormányzatunkat az óvodapedagógusok munkáját segítők kiegészítő támogatásának október-novemberben </w:t>
      </w:r>
      <w:r w:rsidR="00370066" w:rsidRPr="00D0049E">
        <w:rPr>
          <w:rFonts w:ascii="Arial" w:eastAsia="Times New Roman" w:hAnsi="Arial" w:cs="Arial"/>
          <w:lang w:eastAsia="hu-HU"/>
        </w:rPr>
        <w:t>folyósított</w:t>
      </w:r>
      <w:r w:rsidRPr="00D0049E">
        <w:rPr>
          <w:rFonts w:ascii="Arial" w:eastAsia="Times New Roman" w:hAnsi="Arial" w:cs="Arial"/>
          <w:lang w:eastAsia="hu-HU"/>
        </w:rPr>
        <w:t xml:space="preserve"> összegéről, mely a korábban folyósított támogatást további 601 ezer forinttal növeli. Az óvodapedagógusok minimálbér és garantált bérminimum kiegészítésére, illetve </w:t>
      </w:r>
      <w:proofErr w:type="gramStart"/>
      <w:r w:rsidRPr="00D0049E">
        <w:rPr>
          <w:rFonts w:ascii="Arial" w:eastAsia="Times New Roman" w:hAnsi="Arial" w:cs="Arial"/>
          <w:lang w:eastAsia="hu-HU"/>
        </w:rPr>
        <w:t>a  szociális</w:t>
      </w:r>
      <w:proofErr w:type="gramEnd"/>
      <w:r w:rsidRPr="00D0049E">
        <w:rPr>
          <w:rFonts w:ascii="Arial" w:eastAsia="Times New Roman" w:hAnsi="Arial" w:cs="Arial"/>
          <w:lang w:eastAsia="hu-HU"/>
        </w:rPr>
        <w:t xml:space="preserve"> hozzájárulási adó módosulásra előirányzott és folyósított támogatás összege 2017. évben </w:t>
      </w:r>
      <w:r w:rsidR="00370066" w:rsidRPr="00370066">
        <w:rPr>
          <w:rFonts w:ascii="Arial" w:eastAsia="Times New Roman" w:hAnsi="Arial" w:cs="Arial"/>
          <w:lang w:eastAsia="hu-HU"/>
        </w:rPr>
        <w:t>3.570</w:t>
      </w:r>
      <w:r w:rsidRPr="00370066">
        <w:rPr>
          <w:rFonts w:ascii="Arial" w:eastAsia="Times New Roman" w:hAnsi="Arial" w:cs="Arial"/>
          <w:lang w:eastAsia="hu-HU"/>
        </w:rPr>
        <w:t xml:space="preserve"> e Ft-ra </w:t>
      </w:r>
      <w:r w:rsidRPr="00D0049E">
        <w:rPr>
          <w:rFonts w:ascii="Arial" w:eastAsia="Times New Roman" w:hAnsi="Arial" w:cs="Arial"/>
          <w:lang w:eastAsia="hu-HU"/>
        </w:rPr>
        <w:t>módosul.</w:t>
      </w:r>
    </w:p>
    <w:p w:rsidR="004B0650" w:rsidRDefault="004B0650" w:rsidP="00370066">
      <w:pPr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DE246A" w:rsidRDefault="009808FC" w:rsidP="004B0650">
      <w:pPr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DE246A">
        <w:rPr>
          <w:rFonts w:ascii="Arial" w:eastAsia="Times New Roman" w:hAnsi="Arial" w:cs="Arial"/>
          <w:lang w:eastAsia="hu-HU"/>
        </w:rPr>
        <w:t xml:space="preserve">Az központi költségvetés a 257/2000. (XII. 26.) </w:t>
      </w:r>
      <w:r w:rsidR="00EE317C" w:rsidRPr="00DE246A">
        <w:rPr>
          <w:rFonts w:ascii="Arial" w:eastAsia="Times New Roman" w:hAnsi="Arial" w:cs="Arial"/>
          <w:lang w:eastAsia="hu-HU"/>
        </w:rPr>
        <w:t>Kormányrendelet</w:t>
      </w:r>
      <w:r w:rsidRPr="00DE246A">
        <w:rPr>
          <w:rFonts w:ascii="Arial" w:eastAsia="Times New Roman" w:hAnsi="Arial" w:cs="Arial"/>
          <w:lang w:eastAsia="hu-HU"/>
        </w:rPr>
        <w:t xml:space="preserve"> alapján támogatást biztosít </w:t>
      </w:r>
      <w:r w:rsidR="00A94B09" w:rsidRPr="00DE246A">
        <w:rPr>
          <w:rFonts w:ascii="Arial" w:eastAsia="Times New Roman" w:hAnsi="Arial" w:cs="Arial"/>
          <w:lang w:eastAsia="hu-HU"/>
        </w:rPr>
        <w:t xml:space="preserve">a </w:t>
      </w:r>
      <w:r w:rsidRPr="00DE246A">
        <w:rPr>
          <w:rFonts w:ascii="Arial" w:eastAsia="Times New Roman" w:hAnsi="Arial" w:cs="Arial"/>
          <w:lang w:eastAsia="hu-HU"/>
        </w:rPr>
        <w:t xml:space="preserve">helyi önkormányzatok </w:t>
      </w:r>
      <w:r w:rsidR="00A94B09" w:rsidRPr="00DE246A">
        <w:rPr>
          <w:rFonts w:ascii="Arial" w:eastAsia="Times New Roman" w:hAnsi="Arial" w:cs="Arial"/>
          <w:lang w:eastAsia="hu-HU"/>
        </w:rPr>
        <w:t>számára</w:t>
      </w:r>
      <w:r w:rsidRPr="00DE246A">
        <w:rPr>
          <w:rFonts w:ascii="Arial" w:eastAsia="Times New Roman" w:hAnsi="Arial" w:cs="Arial"/>
          <w:lang w:eastAsia="hu-HU"/>
        </w:rPr>
        <w:t xml:space="preserve"> a szociális, valamint a gyermekjóléti és gyermekvédelmi ágazatban dolgozók részére folyósítandó szociális összevont pótlék </w:t>
      </w:r>
      <w:r w:rsidR="00A2508D" w:rsidRPr="00DE246A">
        <w:rPr>
          <w:rFonts w:ascii="Arial" w:eastAsia="Times New Roman" w:hAnsi="Arial" w:cs="Arial"/>
          <w:lang w:eastAsia="hu-HU"/>
        </w:rPr>
        <w:t xml:space="preserve">és az azt terhelő szociális hozzájárulási adó </w:t>
      </w:r>
      <w:r w:rsidRPr="00DE246A">
        <w:rPr>
          <w:rFonts w:ascii="Arial" w:eastAsia="Times New Roman" w:hAnsi="Arial" w:cs="Arial"/>
          <w:lang w:eastAsia="hu-HU"/>
        </w:rPr>
        <w:t>összegére</w:t>
      </w:r>
      <w:r w:rsidR="00A2508D" w:rsidRPr="00DE246A">
        <w:rPr>
          <w:rFonts w:ascii="Arial" w:eastAsia="Times New Roman" w:hAnsi="Arial" w:cs="Arial"/>
          <w:lang w:eastAsia="hu-HU"/>
        </w:rPr>
        <w:t xml:space="preserve">. </w:t>
      </w:r>
      <w:r w:rsidR="0029012A" w:rsidRPr="00DE246A">
        <w:rPr>
          <w:rFonts w:ascii="Arial" w:eastAsia="Times New Roman" w:hAnsi="Arial" w:cs="Arial"/>
          <w:lang w:eastAsia="hu-HU"/>
        </w:rPr>
        <w:t xml:space="preserve">A Magyar Államkincstár </w:t>
      </w:r>
      <w:r w:rsidR="00DE246A" w:rsidRPr="00DE246A">
        <w:rPr>
          <w:rFonts w:ascii="Arial" w:eastAsia="Times New Roman" w:hAnsi="Arial" w:cs="Arial"/>
          <w:lang w:eastAsia="hu-HU"/>
        </w:rPr>
        <w:t>4.161</w:t>
      </w:r>
      <w:r w:rsidR="00370066">
        <w:rPr>
          <w:rFonts w:ascii="Arial" w:eastAsia="Times New Roman" w:hAnsi="Arial" w:cs="Arial"/>
          <w:lang w:eastAsia="hu-HU"/>
        </w:rPr>
        <w:t xml:space="preserve"> </w:t>
      </w:r>
      <w:r w:rsidR="001D6AAF" w:rsidRPr="00DE246A">
        <w:rPr>
          <w:rFonts w:ascii="Arial" w:eastAsia="Times New Roman" w:hAnsi="Arial" w:cs="Arial"/>
          <w:lang w:eastAsia="hu-HU"/>
        </w:rPr>
        <w:t>ezer</w:t>
      </w:r>
      <w:r w:rsidR="0029012A" w:rsidRPr="00DE246A">
        <w:rPr>
          <w:rFonts w:ascii="Arial" w:eastAsia="Times New Roman" w:hAnsi="Arial" w:cs="Arial"/>
          <w:lang w:eastAsia="hu-HU"/>
        </w:rPr>
        <w:t xml:space="preserve"> forintot utalt a 201</w:t>
      </w:r>
      <w:r w:rsidR="00863DCE" w:rsidRPr="00DE246A">
        <w:rPr>
          <w:rFonts w:ascii="Arial" w:eastAsia="Times New Roman" w:hAnsi="Arial" w:cs="Arial"/>
          <w:lang w:eastAsia="hu-HU"/>
        </w:rPr>
        <w:t>7</w:t>
      </w:r>
      <w:r w:rsidR="0029012A" w:rsidRPr="00DE246A">
        <w:rPr>
          <w:rFonts w:ascii="Arial" w:eastAsia="Times New Roman" w:hAnsi="Arial" w:cs="Arial"/>
          <w:lang w:eastAsia="hu-HU"/>
        </w:rPr>
        <w:t xml:space="preserve">. évi </w:t>
      </w:r>
      <w:r w:rsidR="007D5D6F" w:rsidRPr="00DE246A">
        <w:rPr>
          <w:rFonts w:ascii="Arial" w:eastAsia="Times New Roman" w:hAnsi="Arial" w:cs="Arial"/>
          <w:lang w:eastAsia="hu-HU"/>
        </w:rPr>
        <w:t>szociális</w:t>
      </w:r>
      <w:r w:rsidR="00863DCE" w:rsidRPr="00DE246A">
        <w:rPr>
          <w:rFonts w:ascii="Arial" w:eastAsia="Times New Roman" w:hAnsi="Arial" w:cs="Arial"/>
          <w:lang w:eastAsia="hu-HU"/>
        </w:rPr>
        <w:t xml:space="preserve"> </w:t>
      </w:r>
      <w:r w:rsidR="0029012A" w:rsidRPr="00DE246A">
        <w:rPr>
          <w:rFonts w:ascii="Arial" w:eastAsia="Times New Roman" w:hAnsi="Arial" w:cs="Arial"/>
          <w:lang w:eastAsia="hu-HU"/>
        </w:rPr>
        <w:t xml:space="preserve">ágazati </w:t>
      </w:r>
      <w:r w:rsidR="00863DCE" w:rsidRPr="00DE246A">
        <w:rPr>
          <w:rFonts w:ascii="Arial" w:eastAsia="Times New Roman" w:hAnsi="Arial" w:cs="Arial"/>
          <w:lang w:eastAsia="hu-HU"/>
        </w:rPr>
        <w:t>összevont pótlék címén, mellyel</w:t>
      </w:r>
      <w:r w:rsidR="00DE246A" w:rsidRPr="00DE246A">
        <w:rPr>
          <w:rFonts w:ascii="Arial" w:eastAsia="Times New Roman" w:hAnsi="Arial" w:cs="Arial"/>
          <w:lang w:eastAsia="hu-HU"/>
        </w:rPr>
        <w:t xml:space="preserve"> </w:t>
      </w:r>
      <w:r w:rsidR="00370066">
        <w:rPr>
          <w:rFonts w:ascii="Arial" w:eastAsia="Times New Roman" w:hAnsi="Arial" w:cs="Arial"/>
          <w:lang w:eastAsia="hu-HU"/>
        </w:rPr>
        <w:t>3 hónapra</w:t>
      </w:r>
      <w:r w:rsidR="00DE246A" w:rsidRPr="00DE246A">
        <w:rPr>
          <w:rFonts w:ascii="Arial" w:eastAsia="Times New Roman" w:hAnsi="Arial" w:cs="Arial"/>
          <w:lang w:eastAsia="hu-HU"/>
        </w:rPr>
        <w:t xml:space="preserve"> </w:t>
      </w:r>
      <w:r w:rsidR="00370066">
        <w:rPr>
          <w:rFonts w:ascii="Arial" w:eastAsia="Times New Roman" w:hAnsi="Arial" w:cs="Arial"/>
          <w:lang w:eastAsia="hu-HU"/>
        </w:rPr>
        <w:t>(</w:t>
      </w:r>
      <w:r w:rsidR="00DE246A" w:rsidRPr="00DE246A">
        <w:rPr>
          <w:rFonts w:ascii="Arial" w:eastAsia="Times New Roman" w:hAnsi="Arial" w:cs="Arial"/>
          <w:lang w:eastAsia="hu-HU"/>
        </w:rPr>
        <w:t>október</w:t>
      </w:r>
      <w:r w:rsidR="00370066">
        <w:rPr>
          <w:rFonts w:ascii="Arial" w:eastAsia="Times New Roman" w:hAnsi="Arial" w:cs="Arial"/>
          <w:lang w:eastAsia="hu-HU"/>
        </w:rPr>
        <w:t>-</w:t>
      </w:r>
      <w:r w:rsidR="00DE246A" w:rsidRPr="00DE246A">
        <w:rPr>
          <w:rFonts w:ascii="Arial" w:eastAsia="Times New Roman" w:hAnsi="Arial" w:cs="Arial"/>
          <w:lang w:eastAsia="hu-HU"/>
        </w:rPr>
        <w:t>decemberi időszakban</w:t>
      </w:r>
      <w:r w:rsidR="00370066">
        <w:rPr>
          <w:rFonts w:ascii="Arial" w:eastAsia="Times New Roman" w:hAnsi="Arial" w:cs="Arial"/>
          <w:lang w:eastAsia="hu-HU"/>
        </w:rPr>
        <w:t>)</w:t>
      </w:r>
      <w:r w:rsidR="00863DCE" w:rsidRPr="00DE246A">
        <w:rPr>
          <w:rFonts w:ascii="Arial" w:eastAsia="Times New Roman" w:hAnsi="Arial" w:cs="Arial"/>
          <w:lang w:eastAsia="hu-HU"/>
        </w:rPr>
        <w:t xml:space="preserve"> </w:t>
      </w:r>
      <w:r w:rsidR="00EE317C" w:rsidRPr="00DE246A">
        <w:rPr>
          <w:rFonts w:ascii="Arial" w:eastAsia="Times New Roman" w:hAnsi="Arial" w:cs="Arial"/>
          <w:lang w:eastAsia="hu-HU"/>
        </w:rPr>
        <w:t>finanszírozta a</w:t>
      </w:r>
      <w:r w:rsidR="00863DCE" w:rsidRPr="00DE246A">
        <w:rPr>
          <w:rFonts w:ascii="Arial" w:eastAsia="Times New Roman" w:hAnsi="Arial" w:cs="Arial"/>
          <w:lang w:eastAsia="hu-HU"/>
        </w:rPr>
        <w:t xml:space="preserve"> szociális </w:t>
      </w:r>
      <w:r w:rsidR="00EE317C" w:rsidRPr="00DE246A">
        <w:rPr>
          <w:rFonts w:ascii="Arial" w:eastAsia="Times New Roman" w:hAnsi="Arial" w:cs="Arial"/>
          <w:lang w:eastAsia="hu-HU"/>
        </w:rPr>
        <w:t>dolgozók szociális</w:t>
      </w:r>
      <w:r w:rsidR="00863DCE" w:rsidRPr="00DE246A">
        <w:rPr>
          <w:rFonts w:ascii="Arial" w:eastAsia="Times New Roman" w:hAnsi="Arial" w:cs="Arial"/>
          <w:lang w:eastAsia="hu-HU"/>
        </w:rPr>
        <w:t xml:space="preserve"> pótlékának összegét.</w:t>
      </w:r>
      <w:r w:rsidR="001D6AAF" w:rsidRPr="00DE246A">
        <w:rPr>
          <w:rFonts w:ascii="Arial" w:eastAsia="Times New Roman" w:hAnsi="Arial" w:cs="Arial"/>
          <w:lang w:eastAsia="hu-HU"/>
        </w:rPr>
        <w:t xml:space="preserve"> </w:t>
      </w:r>
    </w:p>
    <w:p w:rsidR="004B0650" w:rsidRDefault="004B0650" w:rsidP="004B0650">
      <w:pPr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4B19F7" w:rsidRDefault="00DE246A" w:rsidP="004B19F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DE246A">
        <w:rPr>
          <w:rFonts w:ascii="Arial" w:eastAsia="Times New Roman" w:hAnsi="Arial" w:cs="Arial"/>
          <w:lang w:eastAsia="hu-HU"/>
        </w:rPr>
        <w:t>210</w:t>
      </w:r>
      <w:r w:rsidR="00863DCE" w:rsidRPr="00DE246A">
        <w:rPr>
          <w:rFonts w:ascii="Arial" w:eastAsia="Times New Roman" w:hAnsi="Arial" w:cs="Arial"/>
          <w:lang w:eastAsia="hu-HU"/>
        </w:rPr>
        <w:t xml:space="preserve"> ezer forint az Államkincstár által folyósított bölcsődei pótlék összege. A 462/2016. </w:t>
      </w:r>
      <w:r w:rsidRPr="00DE246A">
        <w:rPr>
          <w:rFonts w:ascii="Arial" w:eastAsia="Times New Roman" w:hAnsi="Arial" w:cs="Arial"/>
          <w:lang w:eastAsia="hu-HU"/>
        </w:rPr>
        <w:t xml:space="preserve">       </w:t>
      </w:r>
      <w:r w:rsidR="00863DCE" w:rsidRPr="00DE246A">
        <w:rPr>
          <w:rFonts w:ascii="Arial" w:eastAsia="Times New Roman" w:hAnsi="Arial" w:cs="Arial"/>
          <w:lang w:eastAsia="hu-HU"/>
        </w:rPr>
        <w:t xml:space="preserve">(XII. 23.) </w:t>
      </w:r>
      <w:r w:rsidR="00EE317C" w:rsidRPr="00DE246A">
        <w:rPr>
          <w:rFonts w:ascii="Arial" w:eastAsia="Times New Roman" w:hAnsi="Arial" w:cs="Arial"/>
          <w:lang w:eastAsia="hu-HU"/>
        </w:rPr>
        <w:t>Kormányrendelet</w:t>
      </w:r>
      <w:r w:rsidR="00A56D52" w:rsidRPr="00DE246A">
        <w:rPr>
          <w:rFonts w:ascii="Arial" w:eastAsia="Times New Roman" w:hAnsi="Arial" w:cs="Arial"/>
          <w:lang w:eastAsia="hu-HU"/>
        </w:rPr>
        <w:t xml:space="preserve"> </w:t>
      </w:r>
      <w:r w:rsidR="00863DCE" w:rsidRPr="00DE246A">
        <w:rPr>
          <w:rFonts w:ascii="Arial" w:eastAsia="Times New Roman" w:hAnsi="Arial" w:cs="Arial"/>
          <w:lang w:eastAsia="hu-HU"/>
        </w:rPr>
        <w:t xml:space="preserve">alapján a központi költségvetés támogatást biztosít a helyi önkormányzatok részére </w:t>
      </w:r>
      <w:r w:rsidR="00A56D52" w:rsidRPr="00DE246A">
        <w:rPr>
          <w:rFonts w:ascii="Arial" w:eastAsia="Times New Roman" w:hAnsi="Arial" w:cs="Arial"/>
          <w:lang w:eastAsia="hu-HU"/>
        </w:rPr>
        <w:t xml:space="preserve">a </w:t>
      </w:r>
      <w:r w:rsidR="00863DCE" w:rsidRPr="00DE246A">
        <w:rPr>
          <w:rFonts w:ascii="Arial" w:eastAsia="Times New Roman" w:hAnsi="Arial" w:cs="Arial"/>
          <w:lang w:eastAsia="hu-HU"/>
        </w:rPr>
        <w:t xml:space="preserve">2017. január-november havi foglalkoztatással összefüggésben kifizetett bölcsődei </w:t>
      </w:r>
      <w:r w:rsidR="004B19F7" w:rsidRPr="00DE246A">
        <w:rPr>
          <w:rFonts w:ascii="Arial" w:eastAsia="Times New Roman" w:hAnsi="Arial" w:cs="Arial"/>
          <w:lang w:eastAsia="hu-HU"/>
        </w:rPr>
        <w:t>pótlékra és az azt terhelő szociális hozzájárulási adóra. A fenti összeg a középfokú végzettséggel rend</w:t>
      </w:r>
      <w:r>
        <w:rPr>
          <w:rFonts w:ascii="Arial" w:eastAsia="Times New Roman" w:hAnsi="Arial" w:cs="Arial"/>
          <w:lang w:eastAsia="hu-HU"/>
        </w:rPr>
        <w:t xml:space="preserve">elkező </w:t>
      </w:r>
      <w:proofErr w:type="gramStart"/>
      <w:r>
        <w:rPr>
          <w:rFonts w:ascii="Arial" w:eastAsia="Times New Roman" w:hAnsi="Arial" w:cs="Arial"/>
          <w:lang w:eastAsia="hu-HU"/>
        </w:rPr>
        <w:t>kisgyermeknevelők</w:t>
      </w:r>
      <w:r w:rsidR="00260B77">
        <w:rPr>
          <w:rFonts w:ascii="Arial" w:eastAsia="Times New Roman" w:hAnsi="Arial" w:cs="Arial"/>
          <w:lang w:eastAsia="hu-HU"/>
        </w:rPr>
        <w:t xml:space="preserve"> </w:t>
      </w:r>
      <w:r>
        <w:rPr>
          <w:rFonts w:ascii="Arial" w:eastAsia="Times New Roman" w:hAnsi="Arial" w:cs="Arial"/>
          <w:lang w:eastAsia="hu-HU"/>
        </w:rPr>
        <w:t xml:space="preserve"> -</w:t>
      </w:r>
      <w:proofErr w:type="gramEnd"/>
      <w:r>
        <w:rPr>
          <w:rFonts w:ascii="Arial" w:eastAsia="Times New Roman" w:hAnsi="Arial" w:cs="Arial"/>
          <w:lang w:eastAsia="hu-HU"/>
        </w:rPr>
        <w:t xml:space="preserve"> 2017. évet terhelő utolsó - 4 havi</w:t>
      </w:r>
      <w:r w:rsidR="004B19F7" w:rsidRPr="00DE246A">
        <w:rPr>
          <w:rFonts w:ascii="Arial" w:eastAsia="Times New Roman" w:hAnsi="Arial" w:cs="Arial"/>
          <w:lang w:eastAsia="hu-HU"/>
        </w:rPr>
        <w:t xml:space="preserve"> bérekkel </w:t>
      </w:r>
      <w:r w:rsidR="00260B77">
        <w:rPr>
          <w:rFonts w:ascii="Arial" w:eastAsia="Times New Roman" w:hAnsi="Arial" w:cs="Arial"/>
          <w:lang w:eastAsia="hu-HU"/>
        </w:rPr>
        <w:t xml:space="preserve">együtt </w:t>
      </w:r>
      <w:r w:rsidR="004B19F7" w:rsidRPr="00DE246A">
        <w:rPr>
          <w:rFonts w:ascii="Arial" w:eastAsia="Times New Roman" w:hAnsi="Arial" w:cs="Arial"/>
          <w:lang w:eastAsia="hu-HU"/>
        </w:rPr>
        <w:t>kifizetett pótlék</w:t>
      </w:r>
      <w:r w:rsidR="00260B77">
        <w:rPr>
          <w:rFonts w:ascii="Arial" w:eastAsia="Times New Roman" w:hAnsi="Arial" w:cs="Arial"/>
          <w:lang w:eastAsia="hu-HU"/>
        </w:rPr>
        <w:t>a</w:t>
      </w:r>
      <w:r w:rsidR="004B19F7" w:rsidRPr="00DE246A">
        <w:rPr>
          <w:rFonts w:ascii="Arial" w:eastAsia="Times New Roman" w:hAnsi="Arial" w:cs="Arial"/>
          <w:lang w:eastAsia="hu-HU"/>
        </w:rPr>
        <w:t xml:space="preserve"> és azt terhelő</w:t>
      </w:r>
      <w:r w:rsidR="00863DCE" w:rsidRPr="00DE246A">
        <w:rPr>
          <w:rFonts w:ascii="Arial" w:eastAsia="Times New Roman" w:hAnsi="Arial" w:cs="Arial"/>
          <w:lang w:eastAsia="hu-HU"/>
        </w:rPr>
        <w:t xml:space="preserve"> </w:t>
      </w:r>
      <w:r w:rsidR="004B19F7" w:rsidRPr="00DE246A">
        <w:rPr>
          <w:rFonts w:ascii="Arial" w:eastAsia="Times New Roman" w:hAnsi="Arial" w:cs="Arial"/>
          <w:lang w:eastAsia="hu-HU"/>
        </w:rPr>
        <w:t>szociális hozzájárulási adój</w:t>
      </w:r>
      <w:r w:rsidR="00260B77">
        <w:rPr>
          <w:rFonts w:ascii="Arial" w:eastAsia="Times New Roman" w:hAnsi="Arial" w:cs="Arial"/>
          <w:lang w:eastAsia="hu-HU"/>
        </w:rPr>
        <w:t>a.</w:t>
      </w:r>
      <w:r w:rsidR="004B19F7" w:rsidRPr="00DE246A">
        <w:rPr>
          <w:rFonts w:ascii="Arial" w:eastAsia="Times New Roman" w:hAnsi="Arial" w:cs="Arial"/>
          <w:lang w:eastAsia="hu-HU"/>
        </w:rPr>
        <w:t xml:space="preserve"> </w:t>
      </w:r>
    </w:p>
    <w:p w:rsidR="00DE246A" w:rsidRPr="00DE246A" w:rsidRDefault="00DE246A" w:rsidP="004B19F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29012A" w:rsidRPr="00702A6D" w:rsidRDefault="00DE246A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DE246A">
        <w:rPr>
          <w:rFonts w:ascii="Arial" w:eastAsia="Times New Roman" w:hAnsi="Arial" w:cs="Arial"/>
          <w:lang w:eastAsia="hu-HU"/>
        </w:rPr>
        <w:t>178 ezer forint a könyvtári érdekeltségnövelő támogatás összege, melyet a könyvtári állomány gyarapítására, illetve maximum a</w:t>
      </w:r>
      <w:r>
        <w:rPr>
          <w:rFonts w:ascii="Arial" w:eastAsia="Times New Roman" w:hAnsi="Arial" w:cs="Arial"/>
          <w:color w:val="FF0000"/>
          <w:lang w:eastAsia="hu-HU"/>
        </w:rPr>
        <w:t xml:space="preserve"> </w:t>
      </w:r>
      <w:r w:rsidRPr="00702A6D">
        <w:rPr>
          <w:rFonts w:ascii="Arial" w:eastAsia="Times New Roman" w:hAnsi="Arial" w:cs="Arial"/>
          <w:lang w:eastAsia="hu-HU"/>
        </w:rPr>
        <w:t>támogatás 30%-ig könyvtári eszközökre lehet felhasználni.</w:t>
      </w:r>
    </w:p>
    <w:p w:rsidR="00DE246A" w:rsidRPr="00EE7B0C" w:rsidRDefault="00DE246A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EE7B0C">
        <w:rPr>
          <w:rFonts w:ascii="Arial" w:eastAsia="Times New Roman" w:hAnsi="Arial" w:cs="Arial"/>
          <w:lang w:eastAsia="hu-HU"/>
        </w:rPr>
        <w:t>1</w:t>
      </w:r>
      <w:r w:rsidR="00EE7B0C" w:rsidRPr="00EE7B0C">
        <w:rPr>
          <w:rFonts w:ascii="Arial" w:eastAsia="Times New Roman" w:hAnsi="Arial" w:cs="Arial"/>
          <w:lang w:eastAsia="hu-HU"/>
        </w:rPr>
        <w:t>.</w:t>
      </w:r>
      <w:r w:rsidRPr="00EE7B0C">
        <w:rPr>
          <w:rFonts w:ascii="Arial" w:eastAsia="Times New Roman" w:hAnsi="Arial" w:cs="Arial"/>
          <w:lang w:eastAsia="hu-HU"/>
        </w:rPr>
        <w:t>198 ezer Ft a kulturális dolgozók kiegészítő támogatásának összege</w:t>
      </w:r>
      <w:r w:rsidR="00EE7B0C" w:rsidRPr="00EE7B0C">
        <w:rPr>
          <w:rFonts w:ascii="Arial" w:eastAsia="Times New Roman" w:hAnsi="Arial" w:cs="Arial"/>
          <w:lang w:eastAsia="hu-HU"/>
        </w:rPr>
        <w:t>.</w:t>
      </w:r>
      <w:r w:rsidRPr="00EE7B0C">
        <w:rPr>
          <w:rFonts w:ascii="Arial" w:eastAsia="Times New Roman" w:hAnsi="Arial" w:cs="Arial"/>
          <w:lang w:eastAsia="hu-HU"/>
        </w:rPr>
        <w:t xml:space="preserve"> </w:t>
      </w:r>
      <w:r w:rsidR="00EE7B0C" w:rsidRPr="00EE7B0C">
        <w:rPr>
          <w:rFonts w:ascii="Arial" w:eastAsia="Times New Roman" w:hAnsi="Arial" w:cs="Arial"/>
          <w:lang w:eastAsia="hu-HU"/>
        </w:rPr>
        <w:t>Ez</w:t>
      </w:r>
      <w:r w:rsidRPr="00EE7B0C">
        <w:rPr>
          <w:rFonts w:ascii="Arial" w:eastAsia="Times New Roman" w:hAnsi="Arial" w:cs="Arial"/>
          <w:lang w:eastAsia="hu-HU"/>
        </w:rPr>
        <w:t xml:space="preserve"> szintén a 2017. évet terhe</w:t>
      </w:r>
      <w:r w:rsidR="00EE7B0C" w:rsidRPr="00EE7B0C">
        <w:rPr>
          <w:rFonts w:ascii="Arial" w:eastAsia="Times New Roman" w:hAnsi="Arial" w:cs="Arial"/>
          <w:lang w:eastAsia="hu-HU"/>
        </w:rPr>
        <w:t>lő</w:t>
      </w:r>
      <w:r w:rsidRPr="00EE7B0C">
        <w:rPr>
          <w:rFonts w:ascii="Arial" w:eastAsia="Times New Roman" w:hAnsi="Arial" w:cs="Arial"/>
          <w:lang w:eastAsia="hu-HU"/>
        </w:rPr>
        <w:t xml:space="preserve"> utols</w:t>
      </w:r>
      <w:r w:rsidR="00EE7B0C" w:rsidRPr="00EE7B0C">
        <w:rPr>
          <w:rFonts w:ascii="Arial" w:eastAsia="Times New Roman" w:hAnsi="Arial" w:cs="Arial"/>
          <w:lang w:eastAsia="hu-HU"/>
        </w:rPr>
        <w:t xml:space="preserve">ó 4 hónapban felmerült </w:t>
      </w:r>
      <w:r w:rsidR="00EE317C" w:rsidRPr="00EE7B0C">
        <w:rPr>
          <w:rFonts w:ascii="Arial" w:eastAsia="Times New Roman" w:hAnsi="Arial" w:cs="Arial"/>
          <w:lang w:eastAsia="hu-HU"/>
        </w:rPr>
        <w:t>bérkiegészítés</w:t>
      </w:r>
      <w:r w:rsidR="00EE7B0C" w:rsidRPr="00EE7B0C">
        <w:rPr>
          <w:rFonts w:ascii="Arial" w:eastAsia="Times New Roman" w:hAnsi="Arial" w:cs="Arial"/>
          <w:lang w:eastAsia="hu-HU"/>
        </w:rPr>
        <w:t xml:space="preserve"> és az azt terhelő szociális hozzájárulási </w:t>
      </w:r>
      <w:r w:rsidR="00EE317C" w:rsidRPr="00EE7B0C">
        <w:rPr>
          <w:rFonts w:ascii="Arial" w:eastAsia="Times New Roman" w:hAnsi="Arial" w:cs="Arial"/>
          <w:lang w:eastAsia="hu-HU"/>
        </w:rPr>
        <w:t>adó államilag</w:t>
      </w:r>
      <w:r w:rsidR="00EE7B0C" w:rsidRPr="00EE7B0C">
        <w:rPr>
          <w:rFonts w:ascii="Arial" w:eastAsia="Times New Roman" w:hAnsi="Arial" w:cs="Arial"/>
          <w:lang w:eastAsia="hu-HU"/>
        </w:rPr>
        <w:t xml:space="preserve"> </w:t>
      </w:r>
      <w:r w:rsidR="00EE317C" w:rsidRPr="00EE7B0C">
        <w:rPr>
          <w:rFonts w:ascii="Arial" w:eastAsia="Times New Roman" w:hAnsi="Arial" w:cs="Arial"/>
          <w:lang w:eastAsia="hu-HU"/>
        </w:rPr>
        <w:t>finanszírozott</w:t>
      </w:r>
      <w:r w:rsidRPr="00EE7B0C">
        <w:rPr>
          <w:rFonts w:ascii="Arial" w:eastAsia="Times New Roman" w:hAnsi="Arial" w:cs="Arial"/>
          <w:lang w:eastAsia="hu-HU"/>
        </w:rPr>
        <w:t xml:space="preserve"> </w:t>
      </w:r>
      <w:r w:rsidR="00EE7B0C" w:rsidRPr="00EE7B0C">
        <w:rPr>
          <w:rFonts w:ascii="Arial" w:eastAsia="Times New Roman" w:hAnsi="Arial" w:cs="Arial"/>
          <w:lang w:eastAsia="hu-HU"/>
        </w:rPr>
        <w:t>előirányzata.</w:t>
      </w:r>
    </w:p>
    <w:p w:rsidR="00861B2E" w:rsidRPr="000552FB" w:rsidRDefault="004B6B4C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0552FB">
        <w:rPr>
          <w:rFonts w:ascii="Arial" w:eastAsia="Times New Roman" w:hAnsi="Arial" w:cs="Arial"/>
          <w:i/>
          <w:lang w:eastAsia="hu-HU"/>
        </w:rPr>
        <w:t>Működési célú és kiegészítő támogatások</w:t>
      </w:r>
      <w:r w:rsidR="00780310" w:rsidRPr="000552FB">
        <w:rPr>
          <w:rFonts w:ascii="Arial" w:eastAsia="Times New Roman" w:hAnsi="Arial" w:cs="Arial"/>
          <w:lang w:eastAsia="hu-HU"/>
        </w:rPr>
        <w:t xml:space="preserve"> </w:t>
      </w:r>
      <w:r w:rsidRPr="000552FB">
        <w:rPr>
          <w:rFonts w:ascii="Arial" w:eastAsia="Times New Roman" w:hAnsi="Arial" w:cs="Arial"/>
          <w:lang w:eastAsia="hu-HU"/>
        </w:rPr>
        <w:t xml:space="preserve">előirányzata </w:t>
      </w:r>
      <w:r w:rsidR="00861B2E" w:rsidRPr="000552FB">
        <w:rPr>
          <w:rFonts w:ascii="Arial" w:eastAsia="Times New Roman" w:hAnsi="Arial" w:cs="Arial"/>
          <w:lang w:eastAsia="hu-HU"/>
        </w:rPr>
        <w:t>2.167</w:t>
      </w:r>
      <w:r w:rsidR="007D5D6F" w:rsidRPr="000552FB">
        <w:rPr>
          <w:rFonts w:ascii="Arial" w:eastAsia="Times New Roman" w:hAnsi="Arial" w:cs="Arial"/>
          <w:lang w:eastAsia="hu-HU"/>
        </w:rPr>
        <w:t xml:space="preserve"> ezer</w:t>
      </w:r>
      <w:r w:rsidRPr="000552FB">
        <w:rPr>
          <w:rFonts w:ascii="Arial" w:eastAsia="Times New Roman" w:hAnsi="Arial" w:cs="Arial"/>
          <w:lang w:eastAsia="hu-HU"/>
        </w:rPr>
        <w:t xml:space="preserve"> </w:t>
      </w:r>
      <w:r w:rsidR="00DC1204" w:rsidRPr="000552FB">
        <w:rPr>
          <w:rFonts w:ascii="Arial" w:eastAsia="Times New Roman" w:hAnsi="Arial" w:cs="Arial"/>
          <w:lang w:eastAsia="hu-HU"/>
        </w:rPr>
        <w:t>forint</w:t>
      </w:r>
      <w:r w:rsidR="00861B2E" w:rsidRPr="000552FB">
        <w:rPr>
          <w:rFonts w:ascii="Arial" w:eastAsia="Times New Roman" w:hAnsi="Arial" w:cs="Arial"/>
          <w:lang w:eastAsia="hu-HU"/>
        </w:rPr>
        <w:t xml:space="preserve">tal emelkedik. </w:t>
      </w:r>
      <w:r w:rsidR="00DC1204" w:rsidRPr="000552FB">
        <w:rPr>
          <w:rFonts w:ascii="Arial" w:eastAsia="Times New Roman" w:hAnsi="Arial" w:cs="Arial"/>
          <w:lang w:eastAsia="hu-HU"/>
        </w:rPr>
        <w:t xml:space="preserve"> </w:t>
      </w:r>
      <w:r w:rsidR="00861B2E" w:rsidRPr="000552FB">
        <w:rPr>
          <w:rFonts w:ascii="Arial" w:eastAsia="Times New Roman" w:hAnsi="Arial" w:cs="Arial"/>
          <w:lang w:eastAsia="hu-HU"/>
        </w:rPr>
        <w:t>Ezt három féle támogatás módosítja:</w:t>
      </w:r>
    </w:p>
    <w:p w:rsidR="0029012A" w:rsidRPr="00702A6D" w:rsidRDefault="00861B2E" w:rsidP="00322CC6">
      <w:pPr>
        <w:pStyle w:val="Listaszerbekezds"/>
        <w:numPr>
          <w:ilvl w:val="0"/>
          <w:numId w:val="5"/>
        </w:numPr>
        <w:outlineLvl w:val="0"/>
        <w:rPr>
          <w:rFonts w:eastAsia="Times New Roman"/>
          <w:lang w:eastAsia="hu-HU"/>
        </w:rPr>
      </w:pPr>
      <w:r w:rsidRPr="00FF56E3">
        <w:rPr>
          <w:rFonts w:eastAsia="Times New Roman"/>
          <w:lang w:eastAsia="hu-HU"/>
        </w:rPr>
        <w:t xml:space="preserve">931 ezer forinttal emelkedik a 2017. évi bérkompenzáció előirányzata. Már </w:t>
      </w:r>
      <w:r w:rsidR="00EE317C" w:rsidRPr="00FF56E3">
        <w:rPr>
          <w:rFonts w:eastAsia="Times New Roman"/>
          <w:lang w:eastAsia="hu-HU"/>
        </w:rPr>
        <w:t>többször</w:t>
      </w:r>
      <w:r w:rsidRPr="00FF56E3">
        <w:rPr>
          <w:rFonts w:eastAsia="Times New Roman"/>
          <w:lang w:eastAsia="hu-HU"/>
        </w:rPr>
        <w:t xml:space="preserve"> említettük, hogy a</w:t>
      </w:r>
      <w:r w:rsidR="00BA4DEF" w:rsidRPr="00FF56E3">
        <w:rPr>
          <w:rFonts w:eastAsia="Times New Roman"/>
          <w:lang w:eastAsia="hu-HU"/>
        </w:rPr>
        <w:t>z eredeti költségvetésben a</w:t>
      </w:r>
      <w:r w:rsidR="003D4D4F" w:rsidRPr="00FF56E3">
        <w:rPr>
          <w:rFonts w:eastAsia="Times New Roman"/>
          <w:lang w:eastAsia="hu-HU"/>
        </w:rPr>
        <w:t xml:space="preserve"> 201</w:t>
      </w:r>
      <w:r w:rsidR="008B009D" w:rsidRPr="00FF56E3">
        <w:rPr>
          <w:rFonts w:eastAsia="Times New Roman"/>
          <w:lang w:eastAsia="hu-HU"/>
        </w:rPr>
        <w:t>7</w:t>
      </w:r>
      <w:r w:rsidR="00F93130" w:rsidRPr="00FF56E3">
        <w:rPr>
          <w:rFonts w:eastAsia="Times New Roman"/>
          <w:lang w:eastAsia="hu-HU"/>
        </w:rPr>
        <w:t>.</w:t>
      </w:r>
      <w:r w:rsidR="003D4D4F" w:rsidRPr="00FF56E3">
        <w:rPr>
          <w:rFonts w:eastAsia="Times New Roman"/>
          <w:lang w:eastAsia="hu-HU"/>
        </w:rPr>
        <w:t xml:space="preserve"> évi bérkompenzáció </w:t>
      </w:r>
      <w:r w:rsidR="00BA373D" w:rsidRPr="00FF56E3">
        <w:rPr>
          <w:rFonts w:eastAsia="Times New Roman"/>
          <w:lang w:eastAsia="hu-HU"/>
        </w:rPr>
        <w:t>támogatásá</w:t>
      </w:r>
      <w:r w:rsidR="00BA4DEF" w:rsidRPr="00FF56E3">
        <w:rPr>
          <w:rFonts w:eastAsia="Times New Roman"/>
          <w:lang w:eastAsia="hu-HU"/>
        </w:rPr>
        <w:t>nak összeg</w:t>
      </w:r>
      <w:r w:rsidR="008B009D" w:rsidRPr="00FF56E3">
        <w:rPr>
          <w:rFonts w:eastAsia="Times New Roman"/>
          <w:lang w:eastAsia="hu-HU"/>
        </w:rPr>
        <w:t xml:space="preserve">ét </w:t>
      </w:r>
      <w:r w:rsidR="00BA4DEF" w:rsidRPr="00FF56E3">
        <w:rPr>
          <w:rFonts w:eastAsia="Times New Roman"/>
          <w:lang w:eastAsia="hu-HU"/>
        </w:rPr>
        <w:t>már tervez</w:t>
      </w:r>
      <w:r w:rsidR="008B009D" w:rsidRPr="00FF56E3">
        <w:rPr>
          <w:rFonts w:eastAsia="Times New Roman"/>
          <w:lang w:eastAsia="hu-HU"/>
        </w:rPr>
        <w:t>tük</w:t>
      </w:r>
      <w:r w:rsidR="00BA4DEF" w:rsidRPr="00FF56E3">
        <w:rPr>
          <w:rFonts w:eastAsia="Times New Roman"/>
          <w:lang w:eastAsia="hu-HU"/>
        </w:rPr>
        <w:t xml:space="preserve"> </w:t>
      </w:r>
      <w:r w:rsidR="003D4D4F" w:rsidRPr="00FF56E3">
        <w:rPr>
          <w:rFonts w:eastAsia="Times New Roman"/>
          <w:lang w:eastAsia="hu-HU"/>
        </w:rPr>
        <w:t xml:space="preserve">a fejezeti kezelésű </w:t>
      </w:r>
      <w:r w:rsidR="00C026F8" w:rsidRPr="00FF56E3">
        <w:rPr>
          <w:rFonts w:eastAsia="Times New Roman"/>
          <w:lang w:eastAsia="hu-HU"/>
        </w:rPr>
        <w:t>pénzeszköz átvétel</w:t>
      </w:r>
      <w:r w:rsidR="003D4D4F" w:rsidRPr="00FF56E3">
        <w:rPr>
          <w:rFonts w:eastAsia="Times New Roman"/>
          <w:lang w:eastAsia="hu-HU"/>
        </w:rPr>
        <w:t xml:space="preserve"> között</w:t>
      </w:r>
      <w:r w:rsidR="00BA373D" w:rsidRPr="00FF56E3">
        <w:rPr>
          <w:rFonts w:eastAsia="Times New Roman"/>
          <w:lang w:eastAsia="hu-HU"/>
        </w:rPr>
        <w:t>.</w:t>
      </w:r>
      <w:r w:rsidR="003D4D4F" w:rsidRPr="00FF56E3">
        <w:rPr>
          <w:rFonts w:eastAsia="Times New Roman"/>
          <w:lang w:eastAsia="hu-HU"/>
        </w:rPr>
        <w:t xml:space="preserve"> A MÁK </w:t>
      </w:r>
      <w:r w:rsidR="00DC1204" w:rsidRPr="00FF56E3">
        <w:rPr>
          <w:rFonts w:eastAsia="Times New Roman"/>
          <w:lang w:eastAsia="hu-HU"/>
        </w:rPr>
        <w:t>nettó finanszírozásának</w:t>
      </w:r>
      <w:r w:rsidR="007D5D6F" w:rsidRPr="00FF56E3">
        <w:rPr>
          <w:rFonts w:eastAsia="Times New Roman"/>
          <w:lang w:eastAsia="hu-HU"/>
        </w:rPr>
        <w:t>,</w:t>
      </w:r>
      <w:r w:rsidR="00DC1204" w:rsidRPr="00FF56E3">
        <w:rPr>
          <w:rFonts w:eastAsia="Times New Roman"/>
          <w:lang w:eastAsia="hu-HU"/>
        </w:rPr>
        <w:t xml:space="preserve"> előirányzat közlő adatlapja </w:t>
      </w:r>
      <w:r w:rsidR="003D4D4F" w:rsidRPr="00FF56E3">
        <w:rPr>
          <w:rFonts w:eastAsia="Times New Roman"/>
          <w:lang w:eastAsia="hu-HU"/>
        </w:rPr>
        <w:t xml:space="preserve">alapján </w:t>
      </w:r>
      <w:r w:rsidR="007253ED" w:rsidRPr="00FF56E3">
        <w:rPr>
          <w:rFonts w:eastAsia="Times New Roman"/>
          <w:lang w:eastAsia="hu-HU"/>
        </w:rPr>
        <w:t>a 201</w:t>
      </w:r>
      <w:r w:rsidR="008B009D" w:rsidRPr="00FF56E3">
        <w:rPr>
          <w:rFonts w:eastAsia="Times New Roman"/>
          <w:lang w:eastAsia="hu-HU"/>
        </w:rPr>
        <w:t>7</w:t>
      </w:r>
      <w:r w:rsidR="007253ED" w:rsidRPr="00FF56E3">
        <w:rPr>
          <w:rFonts w:eastAsia="Times New Roman"/>
          <w:lang w:eastAsia="hu-HU"/>
        </w:rPr>
        <w:t xml:space="preserve">. </w:t>
      </w:r>
      <w:r w:rsidRPr="00FF56E3">
        <w:rPr>
          <w:rFonts w:eastAsia="Times New Roman"/>
          <w:lang w:eastAsia="hu-HU"/>
        </w:rPr>
        <w:t>szeptember-november</w:t>
      </w:r>
      <w:r w:rsidR="00FE73F3" w:rsidRPr="00FF56E3">
        <w:rPr>
          <w:rFonts w:eastAsia="Times New Roman"/>
          <w:lang w:eastAsia="hu-HU"/>
        </w:rPr>
        <w:t xml:space="preserve"> </w:t>
      </w:r>
      <w:r w:rsidR="00644406" w:rsidRPr="00FF56E3">
        <w:rPr>
          <w:rFonts w:eastAsia="Times New Roman"/>
          <w:lang w:eastAsia="hu-HU"/>
        </w:rPr>
        <w:t>havi</w:t>
      </w:r>
      <w:r w:rsidR="00BE61E5" w:rsidRPr="00FF56E3">
        <w:rPr>
          <w:rFonts w:eastAsia="Times New Roman"/>
          <w:lang w:eastAsia="hu-HU"/>
        </w:rPr>
        <w:t xml:space="preserve"> </w:t>
      </w:r>
      <w:r w:rsidR="00644406" w:rsidRPr="00FF56E3">
        <w:rPr>
          <w:rFonts w:eastAsia="Times New Roman"/>
          <w:lang w:eastAsia="hu-HU"/>
        </w:rPr>
        <w:t>bérkompenzáció összeg</w:t>
      </w:r>
      <w:r w:rsidR="003A2FC5" w:rsidRPr="00FF56E3">
        <w:rPr>
          <w:rFonts w:eastAsia="Times New Roman"/>
          <w:lang w:eastAsia="hu-HU"/>
        </w:rPr>
        <w:t>e</w:t>
      </w:r>
      <w:r w:rsidR="00072861" w:rsidRPr="00FF56E3">
        <w:rPr>
          <w:rFonts w:eastAsia="Times New Roman"/>
          <w:lang w:eastAsia="hu-HU"/>
        </w:rPr>
        <w:t xml:space="preserve"> </w:t>
      </w:r>
      <w:r w:rsidR="003D4D4F" w:rsidRPr="00FF56E3">
        <w:rPr>
          <w:rFonts w:eastAsia="Times New Roman"/>
          <w:lang w:eastAsia="hu-HU"/>
        </w:rPr>
        <w:t>átcsoportosításra</w:t>
      </w:r>
      <w:r w:rsidR="00BA373D" w:rsidRPr="00FF56E3">
        <w:rPr>
          <w:rFonts w:eastAsia="Times New Roman"/>
          <w:lang w:eastAsia="hu-HU"/>
        </w:rPr>
        <w:t xml:space="preserve"> kerül </w:t>
      </w:r>
      <w:r w:rsidR="002F5E9B" w:rsidRPr="00FF56E3">
        <w:rPr>
          <w:rFonts w:eastAsia="Times New Roman"/>
          <w:lang w:eastAsia="hu-HU"/>
        </w:rPr>
        <w:t xml:space="preserve">a </w:t>
      </w:r>
      <w:r w:rsidR="00606519" w:rsidRPr="00FF56E3">
        <w:rPr>
          <w:rFonts w:eastAsia="Times New Roman"/>
          <w:lang w:eastAsia="hu-HU"/>
        </w:rPr>
        <w:t xml:space="preserve">működési célú és kiegészítő támogatások </w:t>
      </w:r>
      <w:r w:rsidR="00644406" w:rsidRPr="00FF56E3">
        <w:rPr>
          <w:rFonts w:eastAsia="Times New Roman"/>
          <w:lang w:eastAsia="hu-HU"/>
        </w:rPr>
        <w:t>előirányzata</w:t>
      </w:r>
      <w:r w:rsidR="003D4D4F" w:rsidRPr="00FF56E3">
        <w:rPr>
          <w:rFonts w:eastAsia="Times New Roman"/>
          <w:lang w:eastAsia="hu-HU"/>
        </w:rPr>
        <w:t xml:space="preserve"> közé. </w:t>
      </w:r>
      <w:r w:rsidR="00702A6D" w:rsidRPr="00702A6D">
        <w:rPr>
          <w:rFonts w:eastAsia="Times New Roman"/>
          <w:lang w:eastAsia="hu-HU"/>
        </w:rPr>
        <w:t>A</w:t>
      </w:r>
      <w:r w:rsidRPr="00702A6D">
        <w:rPr>
          <w:rFonts w:eastAsia="Times New Roman"/>
          <w:lang w:eastAsia="hu-HU"/>
        </w:rPr>
        <w:t xml:space="preserve"> 2017. évi bérkompenzáció összege jelentősen alul maradt a</w:t>
      </w:r>
      <w:r w:rsidR="00702A6D" w:rsidRPr="00702A6D">
        <w:rPr>
          <w:rFonts w:eastAsia="Times New Roman"/>
          <w:lang w:eastAsia="hu-HU"/>
        </w:rPr>
        <w:t xml:space="preserve"> 2016. évi adatok alapján </w:t>
      </w:r>
      <w:proofErr w:type="gramStart"/>
      <w:r w:rsidR="00702A6D" w:rsidRPr="00702A6D">
        <w:rPr>
          <w:rFonts w:eastAsia="Times New Roman"/>
          <w:lang w:eastAsia="hu-HU"/>
        </w:rPr>
        <w:t xml:space="preserve">tervezett </w:t>
      </w:r>
      <w:r w:rsidRPr="00702A6D">
        <w:rPr>
          <w:rFonts w:eastAsia="Times New Roman"/>
          <w:lang w:eastAsia="hu-HU"/>
        </w:rPr>
        <w:t xml:space="preserve"> 2017.</w:t>
      </w:r>
      <w:proofErr w:type="gramEnd"/>
      <w:r w:rsidRPr="00702A6D">
        <w:rPr>
          <w:rFonts w:eastAsia="Times New Roman"/>
          <w:lang w:eastAsia="hu-HU"/>
        </w:rPr>
        <w:t xml:space="preserve"> évi </w:t>
      </w:r>
      <w:r w:rsidR="00702A6D" w:rsidRPr="00702A6D">
        <w:rPr>
          <w:rFonts w:eastAsia="Times New Roman"/>
          <w:lang w:eastAsia="hu-HU"/>
        </w:rPr>
        <w:t xml:space="preserve">eredeti előirányzati </w:t>
      </w:r>
      <w:r w:rsidRPr="00702A6D">
        <w:rPr>
          <w:rFonts w:eastAsia="Times New Roman"/>
          <w:lang w:eastAsia="hu-HU"/>
        </w:rPr>
        <w:t>összeg</w:t>
      </w:r>
      <w:r w:rsidR="00702A6D" w:rsidRPr="00702A6D">
        <w:rPr>
          <w:rFonts w:eastAsia="Times New Roman"/>
          <w:lang w:eastAsia="hu-HU"/>
        </w:rPr>
        <w:t>től.</w:t>
      </w:r>
      <w:r w:rsidRPr="00702A6D">
        <w:rPr>
          <w:rFonts w:eastAsia="Times New Roman"/>
          <w:lang w:eastAsia="hu-HU"/>
        </w:rPr>
        <w:t xml:space="preserve"> </w:t>
      </w:r>
      <w:r w:rsidR="00702A6D" w:rsidRPr="00702A6D">
        <w:rPr>
          <w:rFonts w:eastAsia="Times New Roman"/>
          <w:lang w:eastAsia="hu-HU"/>
        </w:rPr>
        <w:t>A</w:t>
      </w:r>
      <w:r w:rsidRPr="00702A6D">
        <w:rPr>
          <w:rFonts w:eastAsia="Times New Roman"/>
          <w:lang w:eastAsia="hu-HU"/>
        </w:rPr>
        <w:t xml:space="preserve"> túltervezett bérkompenzáció</w:t>
      </w:r>
      <w:r w:rsidR="00702A6D" w:rsidRPr="00702A6D">
        <w:rPr>
          <w:rFonts w:eastAsia="Times New Roman"/>
          <w:lang w:eastAsia="hu-HU"/>
        </w:rPr>
        <w:t xml:space="preserve"> előirányzata</w:t>
      </w:r>
      <w:r w:rsidRPr="00702A6D">
        <w:rPr>
          <w:rFonts w:eastAsia="Times New Roman"/>
          <w:lang w:eastAsia="hu-HU"/>
        </w:rPr>
        <w:t>, 5.612 ezer forint</w:t>
      </w:r>
      <w:r w:rsidR="00702A6D" w:rsidRPr="00702A6D">
        <w:rPr>
          <w:rFonts w:eastAsia="Times New Roman"/>
          <w:lang w:eastAsia="hu-HU"/>
        </w:rPr>
        <w:t>, mely</w:t>
      </w:r>
      <w:r w:rsidRPr="00702A6D">
        <w:rPr>
          <w:rFonts w:eastAsia="Times New Roman"/>
          <w:lang w:eastAsia="hu-HU"/>
        </w:rPr>
        <w:t xml:space="preserve"> az általános tartalék terhére csökkentésre kerül.</w:t>
      </w:r>
    </w:p>
    <w:p w:rsidR="00861B2E" w:rsidRPr="00FF56E3" w:rsidRDefault="00861B2E" w:rsidP="00322CC6">
      <w:pPr>
        <w:pStyle w:val="Listaszerbekezds"/>
        <w:numPr>
          <w:ilvl w:val="0"/>
          <w:numId w:val="5"/>
        </w:numPr>
        <w:outlineLvl w:val="0"/>
        <w:rPr>
          <w:rFonts w:eastAsia="Times New Roman"/>
          <w:lang w:eastAsia="hu-HU"/>
        </w:rPr>
      </w:pPr>
      <w:r w:rsidRPr="00FF56E3">
        <w:rPr>
          <w:rFonts w:eastAsia="Times New Roman"/>
          <w:lang w:eastAsia="hu-HU"/>
        </w:rPr>
        <w:t xml:space="preserve">595 ezer forint a minimálbér és garantált bérminimum kiegészítésre és a szociális </w:t>
      </w:r>
      <w:r w:rsidRPr="00FF56E3">
        <w:rPr>
          <w:rFonts w:eastAsia="Times New Roman"/>
          <w:lang w:eastAsia="hu-HU"/>
        </w:rPr>
        <w:lastRenderedPageBreak/>
        <w:t>hozzájárulási adó különbözetre október hónapban folyósított állami támogatás összege.</w:t>
      </w:r>
      <w:r w:rsidR="00FF56E3" w:rsidRPr="00FF56E3">
        <w:rPr>
          <w:rFonts w:eastAsia="Times New Roman"/>
          <w:lang w:eastAsia="hu-HU"/>
        </w:rPr>
        <w:t xml:space="preserve"> Ez által teljesült a támogatási szerződés szerinti támogatás</w:t>
      </w:r>
      <w:r w:rsidR="00EE317C">
        <w:rPr>
          <w:rFonts w:eastAsia="Times New Roman"/>
          <w:lang w:eastAsia="hu-HU"/>
        </w:rPr>
        <w:t>i összeg</w:t>
      </w:r>
      <w:r w:rsidR="00FF56E3" w:rsidRPr="00FF56E3">
        <w:rPr>
          <w:rFonts w:eastAsia="Times New Roman"/>
          <w:lang w:eastAsia="hu-HU"/>
        </w:rPr>
        <w:t xml:space="preserve"> </w:t>
      </w:r>
      <w:r w:rsidR="00370066" w:rsidRPr="00FF56E3">
        <w:rPr>
          <w:rFonts w:eastAsia="Times New Roman"/>
          <w:lang w:eastAsia="hu-HU"/>
        </w:rPr>
        <w:t>folyósítása</w:t>
      </w:r>
      <w:r w:rsidR="00FF56E3" w:rsidRPr="00FF56E3">
        <w:rPr>
          <w:rFonts w:eastAsia="Times New Roman"/>
          <w:lang w:eastAsia="hu-HU"/>
        </w:rPr>
        <w:t>.</w:t>
      </w:r>
    </w:p>
    <w:p w:rsidR="00FF56E3" w:rsidRDefault="00FF56E3" w:rsidP="00322CC6">
      <w:pPr>
        <w:pStyle w:val="Listaszerbekezds"/>
        <w:numPr>
          <w:ilvl w:val="0"/>
          <w:numId w:val="5"/>
        </w:numPr>
        <w:outlineLvl w:val="0"/>
        <w:rPr>
          <w:rFonts w:eastAsia="Times New Roman"/>
          <w:lang w:eastAsia="hu-HU"/>
        </w:rPr>
      </w:pPr>
      <w:r w:rsidRPr="00FF56E3">
        <w:rPr>
          <w:rFonts w:eastAsia="Times New Roman"/>
          <w:lang w:eastAsia="hu-HU"/>
        </w:rPr>
        <w:t xml:space="preserve">Önkormányzatunk 2017. évre 640 ezer Ft szociális </w:t>
      </w:r>
      <w:r w:rsidR="00EE317C" w:rsidRPr="00FF56E3">
        <w:rPr>
          <w:rFonts w:eastAsia="Times New Roman"/>
          <w:lang w:eastAsia="hu-HU"/>
        </w:rPr>
        <w:t>tűzifa</w:t>
      </w:r>
      <w:r w:rsidRPr="00FF56E3">
        <w:rPr>
          <w:rFonts w:eastAsia="Times New Roman"/>
          <w:lang w:eastAsia="hu-HU"/>
        </w:rPr>
        <w:t xml:space="preserve"> támogatásban részesült. Az eredeti költségvetés átvett működési pénzeszközeinek </w:t>
      </w:r>
      <w:proofErr w:type="spellStart"/>
      <w:r w:rsidRPr="00FF56E3">
        <w:rPr>
          <w:rFonts w:eastAsia="Times New Roman"/>
          <w:lang w:eastAsia="hu-HU"/>
        </w:rPr>
        <w:t>Áht-</w:t>
      </w:r>
      <w:proofErr w:type="spellEnd"/>
      <w:r w:rsidRPr="00FF56E3">
        <w:rPr>
          <w:rFonts w:eastAsia="Times New Roman"/>
          <w:lang w:eastAsia="hu-HU"/>
        </w:rPr>
        <w:t xml:space="preserve"> belüli előirányzatai között 500 ezer </w:t>
      </w:r>
      <w:r w:rsidR="00EE317C" w:rsidRPr="00FF56E3">
        <w:rPr>
          <w:rFonts w:eastAsia="Times New Roman"/>
          <w:lang w:eastAsia="hu-HU"/>
        </w:rPr>
        <w:t>Ft</w:t>
      </w:r>
      <w:r w:rsidRPr="00FF56E3">
        <w:rPr>
          <w:rFonts w:eastAsia="Times New Roman"/>
          <w:lang w:eastAsia="hu-HU"/>
        </w:rPr>
        <w:t xml:space="preserve"> összegben már tervezésre került a </w:t>
      </w:r>
      <w:r w:rsidR="00EE317C" w:rsidRPr="00FF56E3">
        <w:rPr>
          <w:rFonts w:eastAsia="Times New Roman"/>
          <w:lang w:eastAsia="hu-HU"/>
        </w:rPr>
        <w:t>tűzifa</w:t>
      </w:r>
      <w:r w:rsidRPr="00FF56E3">
        <w:rPr>
          <w:rFonts w:eastAsia="Times New Roman"/>
          <w:lang w:eastAsia="hu-HU"/>
        </w:rPr>
        <w:t xml:space="preserve"> támogatás. Ezért 500 ezer Ft </w:t>
      </w:r>
      <w:proofErr w:type="gramStart"/>
      <w:r w:rsidRPr="00FF56E3">
        <w:rPr>
          <w:rFonts w:eastAsia="Times New Roman"/>
          <w:lang w:eastAsia="hu-HU"/>
        </w:rPr>
        <w:t>átcsoportosításra  kerül</w:t>
      </w:r>
      <w:proofErr w:type="gramEnd"/>
      <w:r w:rsidRPr="00FF56E3">
        <w:rPr>
          <w:rFonts w:eastAsia="Times New Roman"/>
          <w:lang w:eastAsia="hu-HU"/>
        </w:rPr>
        <w:t xml:space="preserve"> a </w:t>
      </w:r>
      <w:r w:rsidR="00EE317C" w:rsidRPr="00FF56E3">
        <w:rPr>
          <w:rFonts w:eastAsia="Times New Roman"/>
          <w:lang w:eastAsia="hu-HU"/>
        </w:rPr>
        <w:t>kiegészítő támogatások</w:t>
      </w:r>
      <w:r w:rsidRPr="00FF56E3">
        <w:rPr>
          <w:rFonts w:eastAsia="Times New Roman"/>
          <w:lang w:eastAsia="hu-HU"/>
        </w:rPr>
        <w:t xml:space="preserve"> közé. 140 ezer forinttal pedig megemelésre kerül ez az előirányzat.</w:t>
      </w:r>
    </w:p>
    <w:p w:rsidR="00FF56E3" w:rsidRPr="00FF56E3" w:rsidRDefault="00FF56E3" w:rsidP="00A24240">
      <w:pPr>
        <w:pStyle w:val="Listaszerbekezds"/>
        <w:numPr>
          <w:ilvl w:val="0"/>
          <w:numId w:val="0"/>
        </w:numPr>
        <w:ind w:left="644"/>
        <w:outlineLvl w:val="0"/>
        <w:rPr>
          <w:rFonts w:eastAsia="Times New Roman"/>
          <w:lang w:eastAsia="hu-HU"/>
        </w:rPr>
      </w:pPr>
    </w:p>
    <w:p w:rsidR="004C1F4A" w:rsidRPr="00ED330A" w:rsidRDefault="003E52E1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ED330A">
        <w:rPr>
          <w:rFonts w:ascii="Arial" w:eastAsia="Times New Roman" w:hAnsi="Arial" w:cs="Arial"/>
          <w:lang w:eastAsia="hu-HU"/>
        </w:rPr>
        <w:t>Az</w:t>
      </w:r>
      <w:r w:rsidR="000B6B3E" w:rsidRPr="00ED330A">
        <w:rPr>
          <w:rFonts w:ascii="Arial" w:eastAsia="Times New Roman" w:hAnsi="Arial" w:cs="Arial"/>
          <w:lang w:eastAsia="hu-HU"/>
        </w:rPr>
        <w:t xml:space="preserve"> </w:t>
      </w:r>
      <w:r w:rsidR="000B6B3E" w:rsidRPr="00ED330A">
        <w:rPr>
          <w:rFonts w:ascii="Arial" w:eastAsia="Times New Roman" w:hAnsi="Arial" w:cs="Arial"/>
          <w:i/>
          <w:lang w:eastAsia="hu-HU"/>
        </w:rPr>
        <w:t>egyéb működési célú támogatások</w:t>
      </w:r>
      <w:r w:rsidRPr="00ED330A">
        <w:rPr>
          <w:rFonts w:ascii="Arial" w:eastAsia="Times New Roman" w:hAnsi="Arial" w:cs="Arial"/>
          <w:i/>
          <w:lang w:eastAsia="hu-HU"/>
        </w:rPr>
        <w:t xml:space="preserve"> államháztartáson belül</w:t>
      </w:r>
      <w:r w:rsidR="000B6B3E" w:rsidRPr="00ED330A">
        <w:rPr>
          <w:rFonts w:ascii="Arial" w:eastAsia="Times New Roman" w:hAnsi="Arial" w:cs="Arial"/>
          <w:i/>
          <w:lang w:eastAsia="hu-HU"/>
        </w:rPr>
        <w:t>ről</w:t>
      </w:r>
      <w:r w:rsidR="000B6B3E" w:rsidRPr="00ED330A">
        <w:rPr>
          <w:rFonts w:ascii="Arial" w:eastAsia="Times New Roman" w:hAnsi="Arial" w:cs="Arial"/>
          <w:lang w:eastAsia="hu-HU"/>
        </w:rPr>
        <w:t xml:space="preserve"> kapott előirányzata </w:t>
      </w:r>
      <w:r w:rsidR="00ED330A" w:rsidRPr="00ED330A">
        <w:rPr>
          <w:rFonts w:ascii="Arial" w:eastAsia="Times New Roman" w:hAnsi="Arial" w:cs="Arial"/>
          <w:lang w:eastAsia="hu-HU"/>
        </w:rPr>
        <w:t>13.550</w:t>
      </w:r>
      <w:r w:rsidR="004C1F4A" w:rsidRPr="00ED330A">
        <w:rPr>
          <w:rFonts w:ascii="Arial" w:eastAsia="Times New Roman" w:hAnsi="Arial" w:cs="Arial"/>
          <w:lang w:eastAsia="hu-HU"/>
        </w:rPr>
        <w:t xml:space="preserve"> ezer</w:t>
      </w:r>
      <w:r w:rsidR="000B6B3E" w:rsidRPr="00ED330A">
        <w:rPr>
          <w:rFonts w:ascii="Arial" w:eastAsia="Times New Roman" w:hAnsi="Arial" w:cs="Arial"/>
          <w:lang w:eastAsia="hu-HU"/>
        </w:rPr>
        <w:t xml:space="preserve"> Ft-tal </w:t>
      </w:r>
      <w:r w:rsidR="00ED330A" w:rsidRPr="00ED330A">
        <w:rPr>
          <w:rFonts w:ascii="Arial" w:eastAsia="Times New Roman" w:hAnsi="Arial" w:cs="Arial"/>
          <w:lang w:eastAsia="hu-HU"/>
        </w:rPr>
        <w:t>emelkedik</w:t>
      </w:r>
      <w:r w:rsidR="000B6B3E" w:rsidRPr="00ED330A">
        <w:rPr>
          <w:rFonts w:ascii="Arial" w:eastAsia="Times New Roman" w:hAnsi="Arial" w:cs="Arial"/>
          <w:lang w:eastAsia="hu-HU"/>
        </w:rPr>
        <w:t>.</w:t>
      </w:r>
    </w:p>
    <w:p w:rsidR="00DA36B8" w:rsidRPr="00DA36B8" w:rsidRDefault="00294E79" w:rsidP="00DA36B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DA36B8">
        <w:rPr>
          <w:rFonts w:ascii="Arial" w:eastAsia="Times New Roman" w:hAnsi="Arial" w:cs="Arial"/>
          <w:lang w:eastAsia="hu-HU"/>
        </w:rPr>
        <w:t>A költségvetési szerveknél foglalkoztatottak 201</w:t>
      </w:r>
      <w:r w:rsidR="00A56D52" w:rsidRPr="00DA36B8">
        <w:rPr>
          <w:rFonts w:ascii="Arial" w:eastAsia="Times New Roman" w:hAnsi="Arial" w:cs="Arial"/>
          <w:lang w:eastAsia="hu-HU"/>
        </w:rPr>
        <w:t>7</w:t>
      </w:r>
      <w:r w:rsidRPr="00DA36B8">
        <w:rPr>
          <w:rFonts w:ascii="Arial" w:eastAsia="Times New Roman" w:hAnsi="Arial" w:cs="Arial"/>
          <w:lang w:eastAsia="hu-HU"/>
        </w:rPr>
        <w:t xml:space="preserve">. évi bérkompenzációjára tervezett előirányzat </w:t>
      </w:r>
      <w:r w:rsidR="00FF56E3" w:rsidRPr="00DA36B8">
        <w:rPr>
          <w:rFonts w:ascii="Arial" w:eastAsia="Times New Roman" w:hAnsi="Arial" w:cs="Arial"/>
          <w:lang w:eastAsia="hu-HU"/>
        </w:rPr>
        <w:t>egyrészt csökken a 2017. október-november havi támogatás összegé</w:t>
      </w:r>
      <w:r w:rsidR="00DA36B8" w:rsidRPr="00DA36B8">
        <w:rPr>
          <w:rFonts w:ascii="Arial" w:eastAsia="Times New Roman" w:hAnsi="Arial" w:cs="Arial"/>
          <w:lang w:eastAsia="hu-HU"/>
        </w:rPr>
        <w:t>vel, 932 ezer forinttal, mely összeg átcsoportosításra kerül a kiegészítő állami támogatások közé.</w:t>
      </w:r>
    </w:p>
    <w:p w:rsidR="000B6B3E" w:rsidRDefault="00DA36B8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DA36B8">
        <w:rPr>
          <w:rFonts w:ascii="Arial" w:eastAsia="Times New Roman" w:hAnsi="Arial" w:cs="Arial"/>
          <w:lang w:eastAsia="hu-HU"/>
        </w:rPr>
        <w:t>M</w:t>
      </w:r>
      <w:r w:rsidR="00FF56E3" w:rsidRPr="00DA36B8">
        <w:rPr>
          <w:rFonts w:ascii="Arial" w:eastAsia="Times New Roman" w:hAnsi="Arial" w:cs="Arial"/>
          <w:lang w:eastAsia="hu-HU"/>
        </w:rPr>
        <w:t>ásrészt pedig a túltervezett előirányzat</w:t>
      </w:r>
      <w:r w:rsidRPr="00DA36B8">
        <w:rPr>
          <w:rFonts w:ascii="Arial" w:eastAsia="Times New Roman" w:hAnsi="Arial" w:cs="Arial"/>
          <w:lang w:eastAsia="hu-HU"/>
        </w:rPr>
        <w:t>,</w:t>
      </w:r>
      <w:r w:rsidR="00FF56E3" w:rsidRPr="00DA36B8">
        <w:rPr>
          <w:rFonts w:ascii="Arial" w:eastAsia="Times New Roman" w:hAnsi="Arial" w:cs="Arial"/>
          <w:lang w:eastAsia="hu-HU"/>
        </w:rPr>
        <w:t xml:space="preserve"> 5</w:t>
      </w:r>
      <w:r w:rsidRPr="00DA36B8">
        <w:rPr>
          <w:rFonts w:ascii="Arial" w:eastAsia="Times New Roman" w:hAnsi="Arial" w:cs="Arial"/>
          <w:lang w:eastAsia="hu-HU"/>
        </w:rPr>
        <w:t>.</w:t>
      </w:r>
      <w:r w:rsidR="00FF56E3" w:rsidRPr="00DA36B8">
        <w:rPr>
          <w:rFonts w:ascii="Arial" w:eastAsia="Times New Roman" w:hAnsi="Arial" w:cs="Arial"/>
          <w:lang w:eastAsia="hu-HU"/>
        </w:rPr>
        <w:t xml:space="preserve">612 ezer Ft kivezetésre kerül.  </w:t>
      </w:r>
      <w:r w:rsidRPr="00DA36B8">
        <w:rPr>
          <w:rFonts w:ascii="Arial" w:eastAsia="Times New Roman" w:hAnsi="Arial" w:cs="Arial"/>
          <w:lang w:eastAsia="hu-HU"/>
        </w:rPr>
        <w:t xml:space="preserve">Fentiek alapján a költségvetési szerveknél </w:t>
      </w:r>
      <w:r w:rsidR="00EE317C" w:rsidRPr="00DA36B8">
        <w:rPr>
          <w:rFonts w:ascii="Arial" w:eastAsia="Times New Roman" w:hAnsi="Arial" w:cs="Arial"/>
          <w:lang w:eastAsia="hu-HU"/>
        </w:rPr>
        <w:t>foglalkoztatottak</w:t>
      </w:r>
      <w:r w:rsidRPr="00DA36B8">
        <w:rPr>
          <w:rFonts w:ascii="Arial" w:eastAsia="Times New Roman" w:hAnsi="Arial" w:cs="Arial"/>
          <w:lang w:eastAsia="hu-HU"/>
        </w:rPr>
        <w:t xml:space="preserve"> 2017. évi bérkompenzációja bevételi előirányzat, mint átvett működési pénzeszköz megszűnik</w:t>
      </w:r>
      <w:r>
        <w:rPr>
          <w:rFonts w:ascii="Arial" w:eastAsia="Times New Roman" w:hAnsi="Arial" w:cs="Arial"/>
          <w:lang w:eastAsia="hu-HU"/>
        </w:rPr>
        <w:t>.</w:t>
      </w:r>
    </w:p>
    <w:p w:rsidR="00DA36B8" w:rsidRDefault="00DA36B8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 fentiekben említetteknek megfelelően a szociális </w:t>
      </w:r>
      <w:r w:rsidR="00EE317C">
        <w:rPr>
          <w:rFonts w:ascii="Arial" w:eastAsia="Times New Roman" w:hAnsi="Arial" w:cs="Arial"/>
          <w:lang w:eastAsia="hu-HU"/>
        </w:rPr>
        <w:t>tűzifa</w:t>
      </w:r>
      <w:r>
        <w:rPr>
          <w:rFonts w:ascii="Arial" w:eastAsia="Times New Roman" w:hAnsi="Arial" w:cs="Arial"/>
          <w:lang w:eastAsia="hu-HU"/>
        </w:rPr>
        <w:t xml:space="preserve"> támogatás 500 ezer forintos előirányzata is teljes összegében </w:t>
      </w:r>
      <w:r w:rsidR="00EE317C">
        <w:rPr>
          <w:rFonts w:ascii="Arial" w:eastAsia="Times New Roman" w:hAnsi="Arial" w:cs="Arial"/>
          <w:lang w:eastAsia="hu-HU"/>
        </w:rPr>
        <w:t>átcsoportosításra</w:t>
      </w:r>
      <w:r>
        <w:rPr>
          <w:rFonts w:ascii="Arial" w:eastAsia="Times New Roman" w:hAnsi="Arial" w:cs="Arial"/>
          <w:lang w:eastAsia="hu-HU"/>
        </w:rPr>
        <w:t xml:space="preserve"> kerül </w:t>
      </w:r>
      <w:r w:rsidR="00EE317C">
        <w:rPr>
          <w:rFonts w:ascii="Arial" w:eastAsia="Times New Roman" w:hAnsi="Arial" w:cs="Arial"/>
          <w:lang w:eastAsia="hu-HU"/>
        </w:rPr>
        <w:t>az</w:t>
      </w:r>
      <w:r>
        <w:rPr>
          <w:rFonts w:ascii="Arial" w:eastAsia="Times New Roman" w:hAnsi="Arial" w:cs="Arial"/>
          <w:lang w:eastAsia="hu-HU"/>
        </w:rPr>
        <w:t xml:space="preserve"> államháztartáson belüli támogatások közé.</w:t>
      </w:r>
    </w:p>
    <w:p w:rsidR="00DA36B8" w:rsidRDefault="00DA36B8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2017</w:t>
      </w:r>
      <w:r w:rsidR="00BF3B66">
        <w:rPr>
          <w:rFonts w:ascii="Arial" w:eastAsia="Times New Roman" w:hAnsi="Arial" w:cs="Arial"/>
          <w:lang w:eastAsia="hu-HU"/>
        </w:rPr>
        <w:t>.</w:t>
      </w:r>
      <w:r>
        <w:rPr>
          <w:rFonts w:ascii="Arial" w:eastAsia="Times New Roman" w:hAnsi="Arial" w:cs="Arial"/>
          <w:lang w:eastAsia="hu-HU"/>
        </w:rPr>
        <w:t xml:space="preserve"> október 24. napján megérkezett a „Zala két keréken” pályázat még hiányzó előlegének összege 26. 690 ezer Ft, melyből 613 ezer Ft a</w:t>
      </w:r>
      <w:r w:rsidR="00BF3B66">
        <w:rPr>
          <w:rFonts w:ascii="Arial" w:eastAsia="Times New Roman" w:hAnsi="Arial" w:cs="Arial"/>
          <w:lang w:eastAsia="hu-HU"/>
        </w:rPr>
        <w:t>z egyéb</w:t>
      </w:r>
      <w:r>
        <w:rPr>
          <w:rFonts w:ascii="Arial" w:eastAsia="Times New Roman" w:hAnsi="Arial" w:cs="Arial"/>
          <w:lang w:eastAsia="hu-HU"/>
        </w:rPr>
        <w:t xml:space="preserve"> működési célú </w:t>
      </w:r>
      <w:r w:rsidR="00BF3B66">
        <w:rPr>
          <w:rFonts w:ascii="Arial" w:eastAsia="Times New Roman" w:hAnsi="Arial" w:cs="Arial"/>
          <w:lang w:eastAsia="hu-HU"/>
        </w:rPr>
        <w:t xml:space="preserve">államháztartáson belüli </w:t>
      </w:r>
      <w:r>
        <w:rPr>
          <w:rFonts w:ascii="Arial" w:eastAsia="Times New Roman" w:hAnsi="Arial" w:cs="Arial"/>
          <w:lang w:eastAsia="hu-HU"/>
        </w:rPr>
        <w:t xml:space="preserve">pénzeszköz átvétel </w:t>
      </w:r>
      <w:r w:rsidR="00BF3B66">
        <w:rPr>
          <w:rFonts w:ascii="Arial" w:eastAsia="Times New Roman" w:hAnsi="Arial" w:cs="Arial"/>
          <w:lang w:eastAsia="hu-HU"/>
        </w:rPr>
        <w:t>elő</w:t>
      </w:r>
      <w:r>
        <w:rPr>
          <w:rFonts w:ascii="Arial" w:eastAsia="Times New Roman" w:hAnsi="Arial" w:cs="Arial"/>
          <w:lang w:eastAsia="hu-HU"/>
        </w:rPr>
        <w:t xml:space="preserve">irányzat összegét növeli. </w:t>
      </w:r>
    </w:p>
    <w:p w:rsidR="00BF3B66" w:rsidRDefault="00A24240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Szintén a fejezeti kezelésű működési pénzeszköz átvétel összegét növeli a TOP-2.1.1-15-ZA1-2016-00004 támogatási szerződésszám szerinti</w:t>
      </w:r>
      <w:r w:rsidR="00DD34E1">
        <w:rPr>
          <w:rFonts w:ascii="Arial" w:eastAsia="Times New Roman" w:hAnsi="Arial" w:cs="Arial"/>
          <w:lang w:eastAsia="hu-HU"/>
        </w:rPr>
        <w:t xml:space="preserve"> a</w:t>
      </w:r>
      <w:r>
        <w:rPr>
          <w:rFonts w:ascii="Arial" w:eastAsia="Times New Roman" w:hAnsi="Arial" w:cs="Arial"/>
          <w:lang w:eastAsia="hu-HU"/>
        </w:rPr>
        <w:t xml:space="preserve"> „Nagyparkoló tér zöldfelületeinek</w:t>
      </w:r>
      <w:r w:rsidR="00EE317C">
        <w:rPr>
          <w:rFonts w:ascii="Arial" w:eastAsia="Times New Roman" w:hAnsi="Arial" w:cs="Arial"/>
          <w:lang w:eastAsia="hu-HU"/>
        </w:rPr>
        <w:t xml:space="preserve"> </w:t>
      </w:r>
      <w:r w:rsidR="00DD34E1">
        <w:rPr>
          <w:rFonts w:ascii="Arial" w:eastAsia="Times New Roman" w:hAnsi="Arial" w:cs="Arial"/>
          <w:lang w:eastAsia="hu-HU"/>
        </w:rPr>
        <w:t>fejlesztése és gyalogos közlekedési kapcsolatok kialakítása a fenntarthatóság jegyében” című</w:t>
      </w:r>
      <w:r>
        <w:rPr>
          <w:rFonts w:ascii="Arial" w:eastAsia="Times New Roman" w:hAnsi="Arial" w:cs="Arial"/>
          <w:lang w:eastAsia="hu-HU"/>
        </w:rPr>
        <w:t>, 100%-os támogatás intenzitású pályázat</w:t>
      </w:r>
      <w:r w:rsidR="00DD34E1">
        <w:rPr>
          <w:rFonts w:ascii="Arial" w:eastAsia="Times New Roman" w:hAnsi="Arial" w:cs="Arial"/>
          <w:lang w:eastAsia="hu-HU"/>
        </w:rPr>
        <w:t xml:space="preserve"> </w:t>
      </w:r>
      <w:r>
        <w:rPr>
          <w:rFonts w:ascii="Arial" w:eastAsia="Times New Roman" w:hAnsi="Arial" w:cs="Arial"/>
          <w:lang w:eastAsia="hu-HU"/>
        </w:rPr>
        <w:t>előleg</w:t>
      </w:r>
      <w:r w:rsidR="00DD34E1">
        <w:rPr>
          <w:rFonts w:ascii="Arial" w:eastAsia="Times New Roman" w:hAnsi="Arial" w:cs="Arial"/>
          <w:lang w:eastAsia="hu-HU"/>
        </w:rPr>
        <w:t>e</w:t>
      </w:r>
      <w:r>
        <w:rPr>
          <w:rFonts w:ascii="Arial" w:eastAsia="Times New Roman" w:hAnsi="Arial" w:cs="Arial"/>
          <w:lang w:eastAsia="hu-HU"/>
        </w:rPr>
        <w:t>, melyből 20</w:t>
      </w:r>
      <w:r w:rsidR="00DD34E1">
        <w:rPr>
          <w:rFonts w:ascii="Arial" w:eastAsia="Times New Roman" w:hAnsi="Arial" w:cs="Arial"/>
          <w:lang w:eastAsia="hu-HU"/>
        </w:rPr>
        <w:t>.</w:t>
      </w:r>
      <w:r>
        <w:rPr>
          <w:rFonts w:ascii="Arial" w:eastAsia="Times New Roman" w:hAnsi="Arial" w:cs="Arial"/>
          <w:lang w:eastAsia="hu-HU"/>
        </w:rPr>
        <w:t>640 ezer Ft a pályázat működési kiadásait fedezi.</w:t>
      </w:r>
    </w:p>
    <w:p w:rsidR="009C3F2E" w:rsidRDefault="009C3F2E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125 ezer Ft az Emberi Erőforrások Támogatáskezelő által visszautalt 2016. évi </w:t>
      </w:r>
      <w:proofErr w:type="spellStart"/>
      <w:r>
        <w:rPr>
          <w:rFonts w:ascii="Arial" w:eastAsia="Times New Roman" w:hAnsi="Arial" w:cs="Arial"/>
          <w:lang w:eastAsia="hu-HU"/>
        </w:rPr>
        <w:t>Bursa</w:t>
      </w:r>
      <w:proofErr w:type="spellEnd"/>
      <w:r>
        <w:rPr>
          <w:rFonts w:ascii="Arial" w:eastAsia="Times New Roman" w:hAnsi="Arial" w:cs="Arial"/>
          <w:lang w:eastAsia="hu-HU"/>
        </w:rPr>
        <w:t xml:space="preserve"> Hungarica ösztöndíj összege.</w:t>
      </w:r>
    </w:p>
    <w:p w:rsidR="00D37FA3" w:rsidRDefault="00D37FA3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Pontosításra kerül a gyermekvédelmi kedvezmény összege. Az eredeti költségvetés 350 ezer Ft összegben tartalmazta az ellátottakhoz Erzsébet utalvány formájában eljutó támogatást. 2017. év folyamán e célra azonban csak 262 ezer Ft értékben került postázásra a támogatás.</w:t>
      </w:r>
    </w:p>
    <w:p w:rsidR="004506A8" w:rsidRPr="004506A8" w:rsidRDefault="004506A8" w:rsidP="004506A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506A8">
        <w:rPr>
          <w:rFonts w:ascii="Arial" w:hAnsi="Arial" w:cs="Arial"/>
        </w:rPr>
        <w:t>Szintén pontosításra került a társult önkormányzatoktól</w:t>
      </w:r>
      <w:r w:rsidR="00ED330A">
        <w:rPr>
          <w:rFonts w:ascii="Arial" w:hAnsi="Arial" w:cs="Arial"/>
        </w:rPr>
        <w:t>,</w:t>
      </w:r>
      <w:r w:rsidRPr="004506A8">
        <w:rPr>
          <w:rFonts w:ascii="Arial" w:hAnsi="Arial" w:cs="Arial"/>
        </w:rPr>
        <w:t xml:space="preserve"> az orvosi ügyelet ellátásához átvett lakosság arányos pénz összege</w:t>
      </w:r>
      <w:r w:rsidR="00ED330A">
        <w:rPr>
          <w:rFonts w:ascii="Arial" w:hAnsi="Arial" w:cs="Arial"/>
        </w:rPr>
        <w:t>.</w:t>
      </w:r>
      <w:r w:rsidRPr="004506A8">
        <w:rPr>
          <w:rFonts w:ascii="Arial" w:hAnsi="Arial" w:cs="Arial"/>
        </w:rPr>
        <w:t xml:space="preserve"> 2017. évben </w:t>
      </w:r>
      <w:r w:rsidR="00ED330A">
        <w:rPr>
          <w:rFonts w:ascii="Arial" w:hAnsi="Arial" w:cs="Arial"/>
        </w:rPr>
        <w:t>az önkormányzatoktól</w:t>
      </w:r>
      <w:r w:rsidR="00A04A2D">
        <w:rPr>
          <w:rFonts w:ascii="Arial" w:hAnsi="Arial" w:cs="Arial"/>
        </w:rPr>
        <w:t xml:space="preserve"> megállapodás szerint</w:t>
      </w:r>
      <w:r w:rsidR="00ED330A">
        <w:rPr>
          <w:rFonts w:ascii="Arial" w:hAnsi="Arial" w:cs="Arial"/>
        </w:rPr>
        <w:t xml:space="preserve"> </w:t>
      </w:r>
      <w:r w:rsidR="00A04A2D">
        <w:rPr>
          <w:rFonts w:ascii="Arial" w:hAnsi="Arial" w:cs="Arial"/>
        </w:rPr>
        <w:t>elvárt</w:t>
      </w:r>
      <w:r w:rsidR="00ED330A">
        <w:rPr>
          <w:rFonts w:ascii="Arial" w:hAnsi="Arial" w:cs="Arial"/>
        </w:rPr>
        <w:t xml:space="preserve"> bevétel</w:t>
      </w:r>
      <w:r w:rsidR="00A04A2D">
        <w:rPr>
          <w:rFonts w:ascii="Arial" w:hAnsi="Arial" w:cs="Arial"/>
        </w:rPr>
        <w:t xml:space="preserve">, </w:t>
      </w:r>
      <w:r w:rsidRPr="004506A8">
        <w:rPr>
          <w:rFonts w:ascii="Arial" w:hAnsi="Arial" w:cs="Arial"/>
        </w:rPr>
        <w:t xml:space="preserve">4.369 ezer Ft. </w:t>
      </w:r>
      <w:r w:rsidR="00EE317C" w:rsidRPr="004506A8">
        <w:rPr>
          <w:rFonts w:ascii="Arial" w:hAnsi="Arial" w:cs="Arial"/>
        </w:rPr>
        <w:t>Ezért</w:t>
      </w:r>
      <w:r w:rsidRPr="004506A8">
        <w:rPr>
          <w:rFonts w:ascii="Arial" w:hAnsi="Arial" w:cs="Arial"/>
        </w:rPr>
        <w:t xml:space="preserve"> az előirányzat 696 ezer forinttal csökken.</w:t>
      </w:r>
    </w:p>
    <w:p w:rsidR="00273CDC" w:rsidRPr="003E002E" w:rsidRDefault="00273CDC" w:rsidP="00543B5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i/>
          <w:color w:val="FF0000"/>
          <w:u w:val="single"/>
          <w:lang w:eastAsia="hu-HU"/>
        </w:rPr>
      </w:pPr>
    </w:p>
    <w:p w:rsidR="00543B57" w:rsidRPr="00A04A2D" w:rsidRDefault="00543B57" w:rsidP="00543B5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A04A2D">
        <w:rPr>
          <w:rFonts w:ascii="Arial" w:eastAsia="Times New Roman" w:hAnsi="Arial" w:cs="Arial"/>
          <w:i/>
          <w:u w:val="single"/>
          <w:lang w:eastAsia="hu-HU"/>
        </w:rPr>
        <w:t>Közhatalmi bevételek</w:t>
      </w:r>
      <w:r w:rsidRPr="00A04A2D">
        <w:rPr>
          <w:rFonts w:ascii="Arial" w:eastAsia="Times New Roman" w:hAnsi="Arial" w:cs="Arial"/>
          <w:lang w:eastAsia="hu-HU"/>
        </w:rPr>
        <w:t xml:space="preserve"> </w:t>
      </w:r>
      <w:r w:rsidR="00EC274C" w:rsidRPr="00A04A2D">
        <w:rPr>
          <w:rFonts w:ascii="Arial" w:eastAsia="Times New Roman" w:hAnsi="Arial" w:cs="Arial"/>
          <w:lang w:eastAsia="hu-HU"/>
        </w:rPr>
        <w:t>előirányzata a</w:t>
      </w:r>
      <w:r w:rsidR="00A04A2D" w:rsidRPr="00A04A2D">
        <w:rPr>
          <w:rFonts w:ascii="Arial" w:eastAsia="Times New Roman" w:hAnsi="Arial" w:cs="Arial"/>
          <w:lang w:eastAsia="hu-HU"/>
        </w:rPr>
        <w:t xml:space="preserve"> többletbevétel alapján megemelésre 68.535 ezer forinttal megemelésre kerül.</w:t>
      </w:r>
      <w:r w:rsidR="00A04A2D">
        <w:rPr>
          <w:rFonts w:ascii="Arial" w:eastAsia="Times New Roman" w:hAnsi="Arial" w:cs="Arial"/>
          <w:lang w:eastAsia="hu-HU"/>
        </w:rPr>
        <w:t xml:space="preserve"> 24.000 ezer forinttal emelkedik az építményadó, 54.000 ezer forinttal az idegenforgalmi adó előirányzat. Iparűzési adó esetében nem teljesült az </w:t>
      </w:r>
      <w:r w:rsidR="00EC274C">
        <w:rPr>
          <w:rFonts w:ascii="Arial" w:eastAsia="Times New Roman" w:hAnsi="Arial" w:cs="Arial"/>
          <w:lang w:eastAsia="hu-HU"/>
        </w:rPr>
        <w:t>eredeti előirányzat</w:t>
      </w:r>
      <w:r w:rsidR="00A04A2D">
        <w:rPr>
          <w:rFonts w:ascii="Arial" w:eastAsia="Times New Roman" w:hAnsi="Arial" w:cs="Arial"/>
          <w:lang w:eastAsia="hu-HU"/>
        </w:rPr>
        <w:t xml:space="preserve">, ezért 5.000 ezer forinttal csökken a módosított előirányzat. </w:t>
      </w:r>
      <w:r w:rsidR="00EC274C">
        <w:rPr>
          <w:rFonts w:ascii="Arial" w:eastAsia="Times New Roman" w:hAnsi="Arial" w:cs="Arial"/>
          <w:lang w:eastAsia="hu-HU"/>
        </w:rPr>
        <w:t xml:space="preserve">Az adóbírság és az adópótlék befolyt összege 900 ezer Ft összegű emelést indokol. Az egyéb sajátos bevételek esetében 5.365 Ft összegű csökkentés szükséges. </w:t>
      </w:r>
      <w:r w:rsidR="00A04A2D">
        <w:rPr>
          <w:rFonts w:ascii="Arial" w:eastAsia="Times New Roman" w:hAnsi="Arial" w:cs="Arial"/>
          <w:lang w:eastAsia="hu-HU"/>
        </w:rPr>
        <w:t xml:space="preserve"> </w:t>
      </w:r>
    </w:p>
    <w:p w:rsidR="00FA6B2D" w:rsidRPr="003E002E" w:rsidRDefault="00FA6B2D" w:rsidP="00543B5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B640B9" w:rsidRPr="00B640B9" w:rsidRDefault="00AD03C2" w:rsidP="00C67BC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B640B9">
        <w:rPr>
          <w:rFonts w:ascii="Arial" w:eastAsia="Times New Roman" w:hAnsi="Arial" w:cs="Arial"/>
          <w:i/>
          <w:u w:val="single"/>
          <w:lang w:eastAsia="hu-HU"/>
        </w:rPr>
        <w:t>Működési bevételek</w:t>
      </w:r>
      <w:r w:rsidRPr="00B640B9">
        <w:rPr>
          <w:rFonts w:ascii="Arial" w:eastAsia="Times New Roman" w:hAnsi="Arial" w:cs="Arial"/>
          <w:lang w:eastAsia="hu-HU"/>
        </w:rPr>
        <w:t xml:space="preserve"> előirányzata </w:t>
      </w:r>
      <w:r w:rsidR="00A04A2D" w:rsidRPr="00B640B9">
        <w:rPr>
          <w:rFonts w:ascii="Arial" w:eastAsia="Times New Roman" w:hAnsi="Arial" w:cs="Arial"/>
          <w:lang w:eastAsia="hu-HU"/>
        </w:rPr>
        <w:t>8.372</w:t>
      </w:r>
      <w:r w:rsidR="000928AE" w:rsidRPr="00B640B9">
        <w:rPr>
          <w:rFonts w:ascii="Arial" w:eastAsia="Times New Roman" w:hAnsi="Arial" w:cs="Arial"/>
          <w:lang w:eastAsia="hu-HU"/>
        </w:rPr>
        <w:t xml:space="preserve"> </w:t>
      </w:r>
      <w:r w:rsidR="00F52B9E" w:rsidRPr="00B640B9">
        <w:rPr>
          <w:rFonts w:ascii="Arial" w:eastAsia="Times New Roman" w:hAnsi="Arial" w:cs="Arial"/>
          <w:lang w:eastAsia="hu-HU"/>
        </w:rPr>
        <w:t>ezer</w:t>
      </w:r>
      <w:r w:rsidRPr="00B640B9">
        <w:rPr>
          <w:rFonts w:ascii="Arial" w:eastAsia="Times New Roman" w:hAnsi="Arial" w:cs="Arial"/>
          <w:lang w:eastAsia="hu-HU"/>
        </w:rPr>
        <w:t xml:space="preserve"> F</w:t>
      </w:r>
      <w:r w:rsidR="00EE5A6E" w:rsidRPr="00B640B9">
        <w:rPr>
          <w:rFonts w:ascii="Arial" w:eastAsia="Times New Roman" w:hAnsi="Arial" w:cs="Arial"/>
          <w:lang w:eastAsia="hu-HU"/>
        </w:rPr>
        <w:t>t</w:t>
      </w:r>
      <w:r w:rsidRPr="00B640B9">
        <w:rPr>
          <w:rFonts w:ascii="Arial" w:eastAsia="Times New Roman" w:hAnsi="Arial" w:cs="Arial"/>
          <w:lang w:eastAsia="hu-HU"/>
        </w:rPr>
        <w:t xml:space="preserve">-tal emelkedik. </w:t>
      </w:r>
      <w:r w:rsidR="00EC274C" w:rsidRPr="00B640B9">
        <w:rPr>
          <w:rFonts w:ascii="Arial" w:eastAsia="Times New Roman" w:hAnsi="Arial" w:cs="Arial"/>
          <w:lang w:eastAsia="hu-HU"/>
        </w:rPr>
        <w:t>11.639 ezer forinttal megemelésre kerül a parkolási iroda bevétele, a teljesített tényadatok szerint.</w:t>
      </w:r>
      <w:r w:rsidR="00B640B9" w:rsidRPr="00B640B9">
        <w:rPr>
          <w:rFonts w:ascii="Arial" w:eastAsia="Times New Roman" w:hAnsi="Arial" w:cs="Arial"/>
          <w:lang w:eastAsia="hu-HU"/>
        </w:rPr>
        <w:t xml:space="preserve"> </w:t>
      </w:r>
    </w:p>
    <w:p w:rsidR="003748DB" w:rsidRDefault="00B640B9" w:rsidP="00C67BC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  <w:r w:rsidRPr="00B640B9">
        <w:rPr>
          <w:rFonts w:ascii="Arial" w:eastAsia="Times New Roman" w:hAnsi="Arial" w:cs="Arial"/>
          <w:lang w:eastAsia="hu-HU"/>
        </w:rPr>
        <w:t xml:space="preserve">1.217 ezer forinttal csökken </w:t>
      </w:r>
      <w:r w:rsidR="00EC274C" w:rsidRPr="00B640B9">
        <w:rPr>
          <w:rFonts w:ascii="Arial" w:eastAsia="Times New Roman" w:hAnsi="Arial" w:cs="Arial"/>
          <w:lang w:eastAsia="hu-HU"/>
        </w:rPr>
        <w:t xml:space="preserve">az egyéb ingatlan hasznosítás bérleti </w:t>
      </w:r>
      <w:r w:rsidRPr="00B640B9">
        <w:rPr>
          <w:rFonts w:ascii="Arial" w:eastAsia="Times New Roman" w:hAnsi="Arial" w:cs="Arial"/>
          <w:lang w:eastAsia="hu-HU"/>
        </w:rPr>
        <w:t xml:space="preserve">díj bevételének előirányzata. 1.180 ezer forinttal csökken a közterület használati díj bevétel és 870 ezer </w:t>
      </w:r>
      <w:r w:rsidRPr="00B640B9">
        <w:rPr>
          <w:rFonts w:ascii="Arial" w:eastAsia="Times New Roman" w:hAnsi="Arial" w:cs="Arial"/>
          <w:lang w:eastAsia="hu-HU"/>
        </w:rPr>
        <w:lastRenderedPageBreak/>
        <w:t>forinttal az egyéb működési bevétel előirányzata</w:t>
      </w:r>
      <w:r>
        <w:rPr>
          <w:rFonts w:ascii="Arial" w:eastAsia="Times New Roman" w:hAnsi="Arial" w:cs="Arial"/>
          <w:color w:val="FF0000"/>
          <w:lang w:eastAsia="hu-HU"/>
        </w:rPr>
        <w:t>.</w:t>
      </w:r>
    </w:p>
    <w:p w:rsidR="00B640B9" w:rsidRPr="003E002E" w:rsidRDefault="00B640B9" w:rsidP="00C67BC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B640B9" w:rsidRPr="00B640B9" w:rsidRDefault="00CF314E" w:rsidP="00B640B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B640B9">
        <w:rPr>
          <w:rFonts w:ascii="Arial" w:hAnsi="Arial" w:cs="Arial"/>
          <w:i/>
          <w:u w:val="single"/>
        </w:rPr>
        <w:t xml:space="preserve">Működési célú </w:t>
      </w:r>
      <w:proofErr w:type="spellStart"/>
      <w:r w:rsidRPr="00B640B9">
        <w:rPr>
          <w:rFonts w:ascii="Arial" w:hAnsi="Arial" w:cs="Arial"/>
          <w:i/>
          <w:u w:val="single"/>
        </w:rPr>
        <w:t>Áht-n</w:t>
      </w:r>
      <w:proofErr w:type="spellEnd"/>
      <w:r w:rsidRPr="00B640B9">
        <w:rPr>
          <w:rFonts w:ascii="Arial" w:hAnsi="Arial" w:cs="Arial"/>
          <w:i/>
          <w:u w:val="single"/>
        </w:rPr>
        <w:t xml:space="preserve"> kívülről átvett pénzeszközök</w:t>
      </w:r>
      <w:r w:rsidRPr="00B640B9">
        <w:rPr>
          <w:rFonts w:ascii="Arial" w:hAnsi="Arial" w:cs="Arial"/>
        </w:rPr>
        <w:t xml:space="preserve"> előirányzata </w:t>
      </w:r>
      <w:r w:rsidR="00B640B9" w:rsidRPr="00B640B9">
        <w:rPr>
          <w:rFonts w:ascii="Arial" w:hAnsi="Arial" w:cs="Arial"/>
        </w:rPr>
        <w:t>17 ezer forinttal csökken.</w:t>
      </w:r>
      <w:r w:rsidRPr="00B640B9">
        <w:rPr>
          <w:rFonts w:ascii="Arial" w:hAnsi="Arial" w:cs="Arial"/>
        </w:rPr>
        <w:t xml:space="preserve"> </w:t>
      </w:r>
    </w:p>
    <w:p w:rsidR="00D37FA3" w:rsidRDefault="00D37FA3" w:rsidP="00D37FA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Pontosításra kerül a Németh Evangélikus Egyház által, a „Reformáció 500. évfordulójára” </w:t>
      </w:r>
      <w:proofErr w:type="gramStart"/>
      <w:r>
        <w:rPr>
          <w:rFonts w:ascii="Arial" w:eastAsia="Times New Roman" w:hAnsi="Arial" w:cs="Arial"/>
          <w:lang w:eastAsia="hu-HU"/>
        </w:rPr>
        <w:t xml:space="preserve">szervezett  </w:t>
      </w:r>
      <w:proofErr w:type="spellStart"/>
      <w:r>
        <w:rPr>
          <w:rFonts w:ascii="Arial" w:eastAsia="Times New Roman" w:hAnsi="Arial" w:cs="Arial"/>
          <w:lang w:eastAsia="hu-HU"/>
        </w:rPr>
        <w:t>rendevények</w:t>
      </w:r>
      <w:proofErr w:type="spellEnd"/>
      <w:proofErr w:type="gramEnd"/>
      <w:r>
        <w:rPr>
          <w:rFonts w:ascii="Arial" w:eastAsia="Times New Roman" w:hAnsi="Arial" w:cs="Arial"/>
          <w:lang w:eastAsia="hu-HU"/>
        </w:rPr>
        <w:t xml:space="preserve"> fedezetére utalt támogatás összege. Az átvett támogatás pontos összege 1.156 ezer Ft. Az eltérést a Képviselő</w:t>
      </w:r>
      <w:r w:rsidR="004506A8">
        <w:rPr>
          <w:rFonts w:ascii="Arial" w:eastAsia="Times New Roman" w:hAnsi="Arial" w:cs="Arial"/>
          <w:lang w:eastAsia="hu-HU"/>
        </w:rPr>
        <w:t xml:space="preserve"> - </w:t>
      </w:r>
      <w:r>
        <w:rPr>
          <w:rFonts w:ascii="Arial" w:eastAsia="Times New Roman" w:hAnsi="Arial" w:cs="Arial"/>
          <w:lang w:eastAsia="hu-HU"/>
        </w:rPr>
        <w:t>testület 247/2017</w:t>
      </w:r>
      <w:r w:rsidR="004506A8">
        <w:rPr>
          <w:rFonts w:ascii="Arial" w:eastAsia="Times New Roman" w:hAnsi="Arial" w:cs="Arial"/>
          <w:lang w:eastAsia="hu-HU"/>
        </w:rPr>
        <w:t>. (IX. 28.) határozata szerinti</w:t>
      </w:r>
      <w:r>
        <w:rPr>
          <w:rFonts w:ascii="Arial" w:eastAsia="Times New Roman" w:hAnsi="Arial" w:cs="Arial"/>
          <w:lang w:eastAsia="hu-HU"/>
        </w:rPr>
        <w:t xml:space="preserve"> összeg esetében</w:t>
      </w:r>
      <w:r w:rsidR="004506A8">
        <w:rPr>
          <w:rFonts w:ascii="Arial" w:eastAsia="Times New Roman" w:hAnsi="Arial" w:cs="Arial"/>
          <w:lang w:eastAsia="hu-HU"/>
        </w:rPr>
        <w:t>,</w:t>
      </w:r>
      <w:r>
        <w:rPr>
          <w:rFonts w:ascii="Arial" w:eastAsia="Times New Roman" w:hAnsi="Arial" w:cs="Arial"/>
          <w:lang w:eastAsia="hu-HU"/>
        </w:rPr>
        <w:t xml:space="preserve"> az euró árfolyam</w:t>
      </w:r>
      <w:r w:rsidR="00B640B9">
        <w:rPr>
          <w:rFonts w:ascii="Arial" w:eastAsia="Times New Roman" w:hAnsi="Arial" w:cs="Arial"/>
          <w:lang w:eastAsia="hu-HU"/>
        </w:rPr>
        <w:t>változás</w:t>
      </w:r>
      <w:r>
        <w:rPr>
          <w:rFonts w:ascii="Arial" w:eastAsia="Times New Roman" w:hAnsi="Arial" w:cs="Arial"/>
          <w:lang w:eastAsia="hu-HU"/>
        </w:rPr>
        <w:t xml:space="preserve"> okozta.</w:t>
      </w:r>
    </w:p>
    <w:p w:rsidR="00A559DF" w:rsidRPr="003E002E" w:rsidRDefault="00A559DF" w:rsidP="00A33CF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  <w:color w:val="FF0000"/>
          <w:u w:val="single"/>
        </w:rPr>
      </w:pPr>
    </w:p>
    <w:p w:rsidR="00574546" w:rsidRPr="00B640B9" w:rsidRDefault="00574546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i/>
          <w:u w:val="single"/>
        </w:rPr>
      </w:pPr>
      <w:r w:rsidRPr="00B640B9">
        <w:rPr>
          <w:rFonts w:ascii="Arial" w:hAnsi="Arial" w:cs="Arial"/>
          <w:b/>
          <w:i/>
          <w:u w:val="single"/>
        </w:rPr>
        <w:t xml:space="preserve">Felhalmozási </w:t>
      </w:r>
      <w:r w:rsidR="002B2958" w:rsidRPr="00B640B9">
        <w:rPr>
          <w:rFonts w:ascii="Arial" w:hAnsi="Arial" w:cs="Arial"/>
          <w:b/>
          <w:i/>
          <w:u w:val="single"/>
        </w:rPr>
        <w:t>pénzforgalmi</w:t>
      </w:r>
      <w:r w:rsidRPr="00B640B9">
        <w:rPr>
          <w:rFonts w:ascii="Arial" w:hAnsi="Arial" w:cs="Arial"/>
          <w:b/>
          <w:i/>
          <w:u w:val="single"/>
        </w:rPr>
        <w:t xml:space="preserve"> bevételek: </w:t>
      </w:r>
    </w:p>
    <w:p w:rsidR="00574546" w:rsidRPr="00882671" w:rsidRDefault="00EE5A6E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82671">
        <w:rPr>
          <w:rFonts w:ascii="Arial" w:hAnsi="Arial" w:cs="Arial"/>
        </w:rPr>
        <w:t xml:space="preserve">Az önkormányzat és intézményei </w:t>
      </w:r>
      <w:r w:rsidR="00574546" w:rsidRPr="00882671">
        <w:rPr>
          <w:rFonts w:ascii="Arial" w:hAnsi="Arial" w:cs="Arial"/>
        </w:rPr>
        <w:t>felhalmozási</w:t>
      </w:r>
      <w:r w:rsidR="00D73D6A" w:rsidRPr="00882671">
        <w:rPr>
          <w:rFonts w:ascii="Arial" w:hAnsi="Arial" w:cs="Arial"/>
        </w:rPr>
        <w:t xml:space="preserve"> pénzforgalmi </w:t>
      </w:r>
      <w:r w:rsidR="00574546" w:rsidRPr="00882671">
        <w:rPr>
          <w:rFonts w:ascii="Arial" w:hAnsi="Arial" w:cs="Arial"/>
        </w:rPr>
        <w:t>bevétel</w:t>
      </w:r>
      <w:r w:rsidRPr="00882671">
        <w:rPr>
          <w:rFonts w:ascii="Arial" w:hAnsi="Arial" w:cs="Arial"/>
        </w:rPr>
        <w:t>i</w:t>
      </w:r>
      <w:r w:rsidR="00574546" w:rsidRPr="00882671">
        <w:rPr>
          <w:rFonts w:ascii="Arial" w:hAnsi="Arial" w:cs="Arial"/>
        </w:rPr>
        <w:t xml:space="preserve"> előirányzata </w:t>
      </w:r>
      <w:r w:rsidR="00984398" w:rsidRPr="00882671">
        <w:rPr>
          <w:rFonts w:ascii="Arial" w:hAnsi="Arial" w:cs="Arial"/>
        </w:rPr>
        <w:t>206.287</w:t>
      </w:r>
      <w:r w:rsidR="006C13CD" w:rsidRPr="00882671">
        <w:rPr>
          <w:rFonts w:ascii="Arial" w:hAnsi="Arial" w:cs="Arial"/>
        </w:rPr>
        <w:t xml:space="preserve"> </w:t>
      </w:r>
      <w:r w:rsidR="00B23DA3" w:rsidRPr="00882671">
        <w:rPr>
          <w:rFonts w:ascii="Arial" w:hAnsi="Arial" w:cs="Arial"/>
        </w:rPr>
        <w:t xml:space="preserve">ezer </w:t>
      </w:r>
      <w:r w:rsidR="00574546" w:rsidRPr="00882671">
        <w:rPr>
          <w:rFonts w:ascii="Arial" w:hAnsi="Arial" w:cs="Arial"/>
        </w:rPr>
        <w:t xml:space="preserve">Ft-tal </w:t>
      </w:r>
      <w:r w:rsidR="00A559DF" w:rsidRPr="00882671">
        <w:rPr>
          <w:rFonts w:ascii="Arial" w:hAnsi="Arial" w:cs="Arial"/>
        </w:rPr>
        <w:t>módosul</w:t>
      </w:r>
      <w:r w:rsidR="00574546" w:rsidRPr="00882671">
        <w:rPr>
          <w:rFonts w:ascii="Arial" w:hAnsi="Arial" w:cs="Arial"/>
        </w:rPr>
        <w:t xml:space="preserve">. </w:t>
      </w:r>
    </w:p>
    <w:p w:rsidR="00984398" w:rsidRPr="00882671" w:rsidRDefault="00984398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u w:val="single"/>
        </w:rPr>
      </w:pPr>
      <w:r w:rsidRPr="00882671">
        <w:rPr>
          <w:rFonts w:ascii="Arial" w:hAnsi="Arial" w:cs="Arial"/>
        </w:rPr>
        <w:t>Ez az összeg az</w:t>
      </w:r>
      <w:r w:rsidR="00117A99" w:rsidRPr="00882671">
        <w:rPr>
          <w:rFonts w:ascii="Arial" w:hAnsi="Arial" w:cs="Arial"/>
        </w:rPr>
        <w:t xml:space="preserve"> </w:t>
      </w:r>
      <w:r w:rsidR="00EE5A6E" w:rsidRPr="00882671">
        <w:rPr>
          <w:rFonts w:ascii="Arial" w:hAnsi="Arial" w:cs="Arial"/>
          <w:b/>
        </w:rPr>
        <w:t>Ö</w:t>
      </w:r>
      <w:r w:rsidR="00D73D6A" w:rsidRPr="00882671">
        <w:rPr>
          <w:rFonts w:ascii="Arial" w:hAnsi="Arial" w:cs="Arial"/>
          <w:b/>
        </w:rPr>
        <w:t>nkormányzat</w:t>
      </w:r>
      <w:r w:rsidR="00D73D6A" w:rsidRPr="00882671">
        <w:rPr>
          <w:rFonts w:ascii="Arial" w:hAnsi="Arial" w:cs="Arial"/>
        </w:rPr>
        <w:t xml:space="preserve"> </w:t>
      </w:r>
      <w:r w:rsidR="00882671" w:rsidRPr="00882671">
        <w:rPr>
          <w:rFonts w:ascii="Arial" w:hAnsi="Arial" w:cs="Arial"/>
          <w:i/>
        </w:rPr>
        <w:t xml:space="preserve">felhalmozási pénzforgalmi </w:t>
      </w:r>
      <w:r w:rsidR="00FA6B2D" w:rsidRPr="00882671">
        <w:rPr>
          <w:rFonts w:ascii="Arial" w:hAnsi="Arial" w:cs="Arial"/>
          <w:i/>
        </w:rPr>
        <w:t>bevétel</w:t>
      </w:r>
      <w:r w:rsidRPr="00882671">
        <w:rPr>
          <w:rFonts w:ascii="Arial" w:hAnsi="Arial" w:cs="Arial"/>
          <w:i/>
        </w:rPr>
        <w:t xml:space="preserve">ét </w:t>
      </w:r>
      <w:r w:rsidRPr="00882671">
        <w:rPr>
          <w:rFonts w:ascii="Arial" w:hAnsi="Arial" w:cs="Arial"/>
        </w:rPr>
        <w:t>emeli.</w:t>
      </w:r>
      <w:r w:rsidRPr="00882671">
        <w:rPr>
          <w:rFonts w:ascii="Arial" w:hAnsi="Arial" w:cs="Arial"/>
          <w:i/>
          <w:u w:val="single"/>
        </w:rPr>
        <w:t xml:space="preserve"> </w:t>
      </w:r>
    </w:p>
    <w:p w:rsidR="000544D9" w:rsidRPr="003E002E" w:rsidRDefault="000544D9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882671" w:rsidRDefault="00882671" w:rsidP="00BF3B6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882671">
        <w:rPr>
          <w:rFonts w:ascii="Arial" w:eastAsia="Times New Roman" w:hAnsi="Arial" w:cs="Arial"/>
          <w:lang w:eastAsia="hu-HU"/>
        </w:rPr>
        <w:t>205.437</w:t>
      </w:r>
      <w:r w:rsidR="000544D9" w:rsidRPr="00882671">
        <w:rPr>
          <w:rFonts w:ascii="Arial" w:eastAsia="Times New Roman" w:hAnsi="Arial" w:cs="Arial"/>
          <w:lang w:eastAsia="hu-HU"/>
        </w:rPr>
        <w:t xml:space="preserve"> ezer Ft összeg</w:t>
      </w:r>
      <w:r w:rsidR="00BF3B66" w:rsidRPr="00882671">
        <w:rPr>
          <w:rFonts w:ascii="Arial" w:eastAsia="Times New Roman" w:hAnsi="Arial" w:cs="Arial"/>
          <w:lang w:eastAsia="hu-HU"/>
        </w:rPr>
        <w:t xml:space="preserve">gel emelkedik </w:t>
      </w:r>
      <w:r w:rsidR="000544D9" w:rsidRPr="00882671">
        <w:rPr>
          <w:rFonts w:ascii="Arial" w:eastAsia="Times New Roman" w:hAnsi="Arial" w:cs="Arial"/>
          <w:lang w:eastAsia="hu-HU"/>
        </w:rPr>
        <w:t xml:space="preserve">az </w:t>
      </w:r>
      <w:proofErr w:type="spellStart"/>
      <w:r w:rsidR="000544D9" w:rsidRPr="00882671">
        <w:rPr>
          <w:rFonts w:ascii="Arial" w:eastAsia="Times New Roman" w:hAnsi="Arial" w:cs="Arial"/>
          <w:i/>
          <w:u w:val="single"/>
          <w:lang w:eastAsia="hu-HU"/>
        </w:rPr>
        <w:t>Áht-n</w:t>
      </w:r>
      <w:proofErr w:type="spellEnd"/>
      <w:r w:rsidR="000544D9" w:rsidRPr="00882671">
        <w:rPr>
          <w:rFonts w:ascii="Arial" w:eastAsia="Times New Roman" w:hAnsi="Arial" w:cs="Arial"/>
          <w:i/>
          <w:u w:val="single"/>
          <w:lang w:eastAsia="hu-HU"/>
        </w:rPr>
        <w:t xml:space="preserve"> belülről átvett felhalmozási célú támogatások</w:t>
      </w:r>
      <w:r w:rsidR="000544D9" w:rsidRPr="00882671">
        <w:rPr>
          <w:rFonts w:ascii="Arial" w:eastAsia="Times New Roman" w:hAnsi="Arial" w:cs="Arial"/>
          <w:lang w:eastAsia="hu-HU"/>
        </w:rPr>
        <w:t xml:space="preserve"> előirányzata. </w:t>
      </w:r>
    </w:p>
    <w:p w:rsidR="00BF3B66" w:rsidRDefault="00BF3B66" w:rsidP="00BF3B6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BF3B66">
        <w:rPr>
          <w:rFonts w:ascii="Arial" w:eastAsia="Times New Roman" w:hAnsi="Arial" w:cs="Arial"/>
          <w:lang w:eastAsia="hu-HU"/>
        </w:rPr>
        <w:t>M</w:t>
      </w:r>
      <w:r>
        <w:rPr>
          <w:rFonts w:ascii="Arial" w:eastAsia="Times New Roman" w:hAnsi="Arial" w:cs="Arial"/>
          <w:lang w:eastAsia="hu-HU"/>
        </w:rPr>
        <w:t>int már említettük a működ</w:t>
      </w:r>
      <w:r w:rsidRPr="00BF3B66">
        <w:rPr>
          <w:rFonts w:ascii="Arial" w:eastAsia="Times New Roman" w:hAnsi="Arial" w:cs="Arial"/>
          <w:lang w:eastAsia="hu-HU"/>
        </w:rPr>
        <w:t>ési bevételek ismertetésénél 2017</w:t>
      </w:r>
      <w:r w:rsidR="000544D9" w:rsidRPr="00BF3B66">
        <w:rPr>
          <w:rFonts w:ascii="Arial" w:eastAsia="Times New Roman" w:hAnsi="Arial" w:cs="Arial"/>
          <w:lang w:eastAsia="hu-HU"/>
        </w:rPr>
        <w:t>.</w:t>
      </w:r>
      <w:r w:rsidRPr="00BF3B66">
        <w:rPr>
          <w:rFonts w:ascii="Arial" w:eastAsia="Times New Roman" w:hAnsi="Arial" w:cs="Arial"/>
          <w:lang w:eastAsia="hu-HU"/>
        </w:rPr>
        <w:t xml:space="preserve"> </w:t>
      </w:r>
      <w:r>
        <w:rPr>
          <w:rFonts w:ascii="Arial" w:eastAsia="Times New Roman" w:hAnsi="Arial" w:cs="Arial"/>
          <w:lang w:eastAsia="hu-HU"/>
        </w:rPr>
        <w:t xml:space="preserve">október 24. napján megérkezett a „Zala két keréken” pályázat még hiányzó előlegének összege 26. 690 ezer Ft, melyből 26.077 ezer Ft az felhalmozási célú államháztartáson belüli pénzeszköz átvétel előirányzat összegét növeli. </w:t>
      </w:r>
    </w:p>
    <w:p w:rsidR="00484C8D" w:rsidRDefault="00DD34E1" w:rsidP="00DD34E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179.360 ezer forinttal növeli a felhalmozási pénzeszköz átvétel összegét a TOP-2.1.1-15-ZA1-2016-00004 támogatási szerződésszám szerinti</w:t>
      </w:r>
      <w:r w:rsidR="00882671">
        <w:rPr>
          <w:rFonts w:ascii="Arial" w:eastAsia="Times New Roman" w:hAnsi="Arial" w:cs="Arial"/>
          <w:lang w:eastAsia="hu-HU"/>
        </w:rPr>
        <w:t>,</w:t>
      </w:r>
      <w:r>
        <w:rPr>
          <w:rFonts w:ascii="Arial" w:eastAsia="Times New Roman" w:hAnsi="Arial" w:cs="Arial"/>
          <w:lang w:eastAsia="hu-HU"/>
        </w:rPr>
        <w:t xml:space="preserve"> a „Nagyparkoló tér zöldfelületeinek</w:t>
      </w:r>
      <w:r w:rsidR="00484C8D">
        <w:rPr>
          <w:rFonts w:ascii="Arial" w:eastAsia="Times New Roman" w:hAnsi="Arial" w:cs="Arial"/>
          <w:lang w:eastAsia="hu-HU"/>
        </w:rPr>
        <w:t xml:space="preserve"> </w:t>
      </w:r>
      <w:r>
        <w:rPr>
          <w:rFonts w:ascii="Arial" w:eastAsia="Times New Roman" w:hAnsi="Arial" w:cs="Arial"/>
          <w:lang w:eastAsia="hu-HU"/>
        </w:rPr>
        <w:t>fejlesztése és gyalogos közlekedési kapcsolatok kialakítása a fenntarthatóság jegyében” című, 100%-os támogatás intenzitású pályázat előlege.</w:t>
      </w:r>
    </w:p>
    <w:p w:rsidR="00DD34E1" w:rsidRDefault="00DD34E1" w:rsidP="00DD34E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 </w:t>
      </w:r>
    </w:p>
    <w:p w:rsidR="000544D9" w:rsidRPr="00484C8D" w:rsidRDefault="00484C8D" w:rsidP="00AB1CE4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484C8D">
        <w:rPr>
          <w:rFonts w:ascii="Arial" w:eastAsia="Times New Roman" w:hAnsi="Arial" w:cs="Arial"/>
          <w:i/>
          <w:u w:val="single"/>
          <w:lang w:eastAsia="hu-HU"/>
        </w:rPr>
        <w:t>Egyéb tárgyi eszköz értékesítés</w:t>
      </w:r>
      <w:r w:rsidRPr="00484C8D">
        <w:rPr>
          <w:rFonts w:ascii="Arial" w:eastAsia="Times New Roman" w:hAnsi="Arial" w:cs="Arial"/>
          <w:lang w:eastAsia="hu-HU"/>
        </w:rPr>
        <w:t xml:space="preserve"> előirányzata 12 ezer forinttal emelkedik, mely </w:t>
      </w:r>
      <w:r>
        <w:rPr>
          <w:rFonts w:ascii="Arial" w:eastAsia="Times New Roman" w:hAnsi="Arial" w:cs="Arial"/>
          <w:lang w:eastAsia="hu-HU"/>
        </w:rPr>
        <w:t>1 db laptop</w:t>
      </w:r>
      <w:r w:rsidRPr="00484C8D">
        <w:rPr>
          <w:rFonts w:ascii="Arial" w:eastAsia="Times New Roman" w:hAnsi="Arial" w:cs="Arial"/>
          <w:lang w:eastAsia="hu-HU"/>
        </w:rPr>
        <w:t xml:space="preserve"> értékesítés</w:t>
      </w:r>
      <w:r>
        <w:rPr>
          <w:rFonts w:ascii="Arial" w:eastAsia="Times New Roman" w:hAnsi="Arial" w:cs="Arial"/>
          <w:lang w:eastAsia="hu-HU"/>
        </w:rPr>
        <w:t>ből származik.</w:t>
      </w:r>
    </w:p>
    <w:p w:rsidR="00484C8D" w:rsidRPr="003E002E" w:rsidRDefault="00484C8D" w:rsidP="00AB1CE4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B23DA3" w:rsidRPr="002F2F46" w:rsidRDefault="002B6497" w:rsidP="00AB1CE4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2F2F46">
        <w:rPr>
          <w:rFonts w:ascii="Arial" w:eastAsia="Times New Roman" w:hAnsi="Arial" w:cs="Arial"/>
          <w:lang w:eastAsia="hu-HU"/>
        </w:rPr>
        <w:t xml:space="preserve">Az </w:t>
      </w:r>
      <w:proofErr w:type="spellStart"/>
      <w:r w:rsidRPr="002F2F46">
        <w:rPr>
          <w:rFonts w:ascii="Arial" w:eastAsia="Times New Roman" w:hAnsi="Arial" w:cs="Arial"/>
          <w:i/>
          <w:u w:val="single"/>
          <w:lang w:eastAsia="hu-HU"/>
        </w:rPr>
        <w:t>Áht-n</w:t>
      </w:r>
      <w:proofErr w:type="spellEnd"/>
      <w:r w:rsidRPr="002F2F46">
        <w:rPr>
          <w:rFonts w:ascii="Arial" w:eastAsia="Times New Roman" w:hAnsi="Arial" w:cs="Arial"/>
          <w:i/>
          <w:u w:val="single"/>
          <w:lang w:eastAsia="hu-HU"/>
        </w:rPr>
        <w:t xml:space="preserve"> </w:t>
      </w:r>
      <w:r w:rsidR="00F173D2" w:rsidRPr="002F2F46">
        <w:rPr>
          <w:rFonts w:ascii="Arial" w:eastAsia="Times New Roman" w:hAnsi="Arial" w:cs="Arial"/>
          <w:i/>
          <w:u w:val="single"/>
          <w:lang w:eastAsia="hu-HU"/>
        </w:rPr>
        <w:t>kívülről</w:t>
      </w:r>
      <w:r w:rsidRPr="002F2F46">
        <w:rPr>
          <w:rFonts w:ascii="Arial" w:eastAsia="Times New Roman" w:hAnsi="Arial" w:cs="Arial"/>
          <w:i/>
          <w:u w:val="single"/>
          <w:lang w:eastAsia="hu-HU"/>
        </w:rPr>
        <w:t xml:space="preserve"> átvett felhalmozási célú támogatások</w:t>
      </w:r>
      <w:r w:rsidR="00B23DA3" w:rsidRPr="002F2F46">
        <w:rPr>
          <w:rFonts w:ascii="Arial" w:eastAsia="Times New Roman" w:hAnsi="Arial" w:cs="Arial"/>
          <w:lang w:eastAsia="hu-HU"/>
        </w:rPr>
        <w:t xml:space="preserve"> előirányzata </w:t>
      </w:r>
      <w:r w:rsidR="00D36D50" w:rsidRPr="002F2F46">
        <w:rPr>
          <w:rFonts w:ascii="Arial" w:eastAsia="Times New Roman" w:hAnsi="Arial" w:cs="Arial"/>
          <w:lang w:eastAsia="hu-HU"/>
        </w:rPr>
        <w:t>838</w:t>
      </w:r>
      <w:r w:rsidR="00B23DA3" w:rsidRPr="002F2F46">
        <w:rPr>
          <w:rFonts w:ascii="Arial" w:eastAsia="Times New Roman" w:hAnsi="Arial" w:cs="Arial"/>
          <w:lang w:eastAsia="hu-HU"/>
        </w:rPr>
        <w:t xml:space="preserve"> ezer </w:t>
      </w:r>
      <w:r w:rsidR="00F173D2" w:rsidRPr="002F2F46">
        <w:rPr>
          <w:rFonts w:ascii="Arial" w:eastAsia="Times New Roman" w:hAnsi="Arial" w:cs="Arial"/>
          <w:lang w:eastAsia="hu-HU"/>
        </w:rPr>
        <w:t>forinttal emelkedik</w:t>
      </w:r>
      <w:r w:rsidR="00B23DA3" w:rsidRPr="002F2F46">
        <w:rPr>
          <w:rFonts w:ascii="Arial" w:eastAsia="Times New Roman" w:hAnsi="Arial" w:cs="Arial"/>
          <w:lang w:eastAsia="hu-HU"/>
        </w:rPr>
        <w:t>.</w:t>
      </w:r>
      <w:r w:rsidRPr="002F2F46">
        <w:rPr>
          <w:rFonts w:ascii="Arial" w:eastAsia="Times New Roman" w:hAnsi="Arial" w:cs="Arial"/>
          <w:lang w:eastAsia="hu-HU"/>
        </w:rPr>
        <w:t xml:space="preserve"> </w:t>
      </w:r>
    </w:p>
    <w:p w:rsidR="002B6497" w:rsidRPr="002F2F46" w:rsidRDefault="002F2F46" w:rsidP="00AB1CE4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2F2F46">
        <w:rPr>
          <w:rFonts w:ascii="Arial" w:eastAsia="Times New Roman" w:hAnsi="Arial" w:cs="Arial"/>
          <w:lang w:eastAsia="hu-HU"/>
        </w:rPr>
        <w:t>Ez a</w:t>
      </w:r>
      <w:r>
        <w:rPr>
          <w:rFonts w:ascii="Arial" w:eastAsia="Times New Roman" w:hAnsi="Arial" w:cs="Arial"/>
          <w:lang w:eastAsia="hu-HU"/>
        </w:rPr>
        <w:t xml:space="preserve"> bevétel a</w:t>
      </w:r>
      <w:r w:rsidRPr="002F2F46">
        <w:rPr>
          <w:rFonts w:ascii="Arial" w:eastAsia="Times New Roman" w:hAnsi="Arial" w:cs="Arial"/>
          <w:lang w:eastAsia="hu-HU"/>
        </w:rPr>
        <w:t xml:space="preserve"> lakásépítési kölcsön </w:t>
      </w:r>
      <w:r w:rsidR="00484C8D" w:rsidRPr="002F2F46">
        <w:rPr>
          <w:rFonts w:ascii="Arial" w:eastAsia="Times New Roman" w:hAnsi="Arial" w:cs="Arial"/>
          <w:lang w:eastAsia="hu-HU"/>
        </w:rPr>
        <w:t>visszatérülésének</w:t>
      </w:r>
      <w:r w:rsidRPr="002F2F46">
        <w:rPr>
          <w:rFonts w:ascii="Arial" w:eastAsia="Times New Roman" w:hAnsi="Arial" w:cs="Arial"/>
          <w:lang w:eastAsia="hu-HU"/>
        </w:rPr>
        <w:t xml:space="preserve"> eredeti előirányzatot meghaladó összege.</w:t>
      </w:r>
    </w:p>
    <w:p w:rsidR="00A450B8" w:rsidRPr="003E002E" w:rsidRDefault="00A450B8" w:rsidP="00AB1CE4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E20CF9" w:rsidRPr="003E002E" w:rsidRDefault="00E20CF9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i/>
          <w:color w:val="FF0000"/>
          <w:u w:val="single"/>
          <w:lang w:eastAsia="hu-HU"/>
        </w:rPr>
      </w:pPr>
      <w:r w:rsidRPr="00971C3F">
        <w:rPr>
          <w:rFonts w:ascii="Arial" w:eastAsia="Times New Roman" w:hAnsi="Arial" w:cs="Arial"/>
          <w:b/>
          <w:i/>
          <w:u w:val="single"/>
          <w:lang w:eastAsia="hu-HU"/>
        </w:rPr>
        <w:t>Finanszírozási célú bevétele</w:t>
      </w:r>
      <w:r w:rsidRPr="00484C8D">
        <w:rPr>
          <w:rFonts w:ascii="Arial" w:eastAsia="Times New Roman" w:hAnsi="Arial" w:cs="Arial"/>
          <w:b/>
          <w:i/>
          <w:u w:val="single"/>
          <w:lang w:eastAsia="hu-HU"/>
        </w:rPr>
        <w:t>k:</w:t>
      </w:r>
    </w:p>
    <w:p w:rsidR="00E20CF9" w:rsidRPr="003E002E" w:rsidRDefault="00E20CF9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8553BB" w:rsidRPr="00971C3F" w:rsidRDefault="00E20CF9" w:rsidP="008553BB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971C3F">
        <w:rPr>
          <w:rFonts w:ascii="Arial" w:eastAsia="Times New Roman" w:hAnsi="Arial" w:cs="Arial"/>
          <w:lang w:eastAsia="hu-HU"/>
        </w:rPr>
        <w:t xml:space="preserve">Finanszírozási bevételek előirányzata önkormányzat és intézményei szintjén </w:t>
      </w:r>
      <w:r w:rsidR="00971C3F" w:rsidRPr="00971C3F">
        <w:rPr>
          <w:rFonts w:ascii="Arial" w:eastAsia="Times New Roman" w:hAnsi="Arial" w:cs="Arial"/>
          <w:lang w:eastAsia="hu-HU"/>
        </w:rPr>
        <w:t>36.338</w:t>
      </w:r>
      <w:r w:rsidR="000544D9" w:rsidRPr="00971C3F">
        <w:rPr>
          <w:rFonts w:ascii="Arial" w:eastAsia="Times New Roman" w:hAnsi="Arial" w:cs="Arial"/>
          <w:lang w:eastAsia="hu-HU"/>
        </w:rPr>
        <w:t xml:space="preserve"> </w:t>
      </w:r>
      <w:r w:rsidR="0040458F" w:rsidRPr="00971C3F">
        <w:rPr>
          <w:rFonts w:ascii="Arial" w:eastAsia="Times New Roman" w:hAnsi="Arial" w:cs="Arial"/>
          <w:lang w:eastAsia="hu-HU"/>
        </w:rPr>
        <w:t xml:space="preserve">ezer </w:t>
      </w:r>
      <w:r w:rsidRPr="00971C3F">
        <w:rPr>
          <w:rFonts w:ascii="Arial" w:eastAsia="Times New Roman" w:hAnsi="Arial" w:cs="Arial"/>
          <w:lang w:eastAsia="hu-HU"/>
        </w:rPr>
        <w:t>Ft-tal növekszik.</w:t>
      </w:r>
      <w:r w:rsidR="008553BB" w:rsidRPr="00971C3F">
        <w:rPr>
          <w:rFonts w:ascii="Arial" w:eastAsia="Times New Roman" w:hAnsi="Arial" w:cs="Arial"/>
          <w:lang w:eastAsia="hu-HU"/>
        </w:rPr>
        <w:t xml:space="preserve"> </w:t>
      </w:r>
    </w:p>
    <w:p w:rsidR="008553BB" w:rsidRPr="00971C3F" w:rsidRDefault="00971C3F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971C3F">
        <w:rPr>
          <w:rFonts w:ascii="Arial" w:eastAsia="Times New Roman" w:hAnsi="Arial" w:cs="Arial"/>
          <w:lang w:eastAsia="hu-HU"/>
        </w:rPr>
        <w:t>Ez az előirányzat változás az</w:t>
      </w:r>
      <w:r w:rsidRPr="00971C3F">
        <w:rPr>
          <w:rFonts w:ascii="Arial" w:eastAsia="Times New Roman" w:hAnsi="Arial" w:cs="Arial"/>
          <w:b/>
          <w:lang w:eastAsia="hu-HU"/>
        </w:rPr>
        <w:t xml:space="preserve"> </w:t>
      </w:r>
      <w:r w:rsidR="008553BB" w:rsidRPr="00971C3F">
        <w:rPr>
          <w:rFonts w:ascii="Arial" w:eastAsia="Times New Roman" w:hAnsi="Arial" w:cs="Arial"/>
          <w:b/>
          <w:lang w:eastAsia="hu-HU"/>
        </w:rPr>
        <w:t>Önkormányzat</w:t>
      </w:r>
      <w:r w:rsidRPr="00971C3F">
        <w:rPr>
          <w:rFonts w:ascii="Arial" w:eastAsia="Times New Roman" w:hAnsi="Arial" w:cs="Arial"/>
          <w:b/>
          <w:lang w:eastAsia="hu-HU"/>
        </w:rPr>
        <w:t xml:space="preserve">nál </w:t>
      </w:r>
      <w:r w:rsidRPr="00971C3F">
        <w:rPr>
          <w:rFonts w:ascii="Arial" w:eastAsia="Times New Roman" w:hAnsi="Arial" w:cs="Arial"/>
          <w:lang w:eastAsia="hu-HU"/>
        </w:rPr>
        <w:t xml:space="preserve">jelentkezik. </w:t>
      </w:r>
    </w:p>
    <w:p w:rsidR="00971C3F" w:rsidRDefault="00971C3F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971C3F">
        <w:rPr>
          <w:rFonts w:ascii="Arial" w:eastAsia="Times New Roman" w:hAnsi="Arial" w:cs="Arial"/>
          <w:lang w:eastAsia="hu-HU"/>
        </w:rPr>
        <w:t xml:space="preserve">31.444 ezer Ft az önkormányzat és intézményei </w:t>
      </w:r>
      <w:r w:rsidRPr="007E1C66">
        <w:rPr>
          <w:rFonts w:ascii="Arial" w:eastAsia="Times New Roman" w:hAnsi="Arial" w:cs="Arial"/>
          <w:i/>
          <w:u w:val="single"/>
          <w:lang w:eastAsia="hu-HU"/>
        </w:rPr>
        <w:t>állam</w:t>
      </w:r>
      <w:r w:rsidR="007E1C66" w:rsidRPr="007E1C66">
        <w:rPr>
          <w:rFonts w:ascii="Arial" w:eastAsia="Times New Roman" w:hAnsi="Arial" w:cs="Arial"/>
          <w:i/>
          <w:u w:val="single"/>
          <w:lang w:eastAsia="hu-HU"/>
        </w:rPr>
        <w:t>háztartáson belüli megelőlegezés</w:t>
      </w:r>
      <w:r w:rsidR="007E1C66">
        <w:rPr>
          <w:rFonts w:ascii="Arial" w:eastAsia="Times New Roman" w:hAnsi="Arial" w:cs="Arial"/>
          <w:lang w:eastAsia="hu-HU"/>
        </w:rPr>
        <w:t>ének összege. A támogatás</w:t>
      </w:r>
      <w:r w:rsidRPr="00971C3F">
        <w:rPr>
          <w:rFonts w:ascii="Arial" w:eastAsia="Times New Roman" w:hAnsi="Arial" w:cs="Arial"/>
          <w:lang w:eastAsia="hu-HU"/>
        </w:rPr>
        <w:t xml:space="preserve"> a</w:t>
      </w:r>
      <w:r w:rsidR="007E1C66">
        <w:rPr>
          <w:rFonts w:ascii="Arial" w:eastAsia="Times New Roman" w:hAnsi="Arial" w:cs="Arial"/>
          <w:lang w:eastAsia="hu-HU"/>
        </w:rPr>
        <w:t xml:space="preserve"> 2018. évre igényelt támogatások terhére 2017. decemberben folyósított </w:t>
      </w:r>
      <w:r w:rsidRPr="00971C3F">
        <w:rPr>
          <w:rFonts w:ascii="Arial" w:eastAsia="Times New Roman" w:hAnsi="Arial" w:cs="Arial"/>
          <w:lang w:eastAsia="hu-HU"/>
        </w:rPr>
        <w:t>összeg</w:t>
      </w:r>
      <w:r w:rsidR="007E1C66">
        <w:rPr>
          <w:rFonts w:ascii="Arial" w:eastAsia="Times New Roman" w:hAnsi="Arial" w:cs="Arial"/>
          <w:lang w:eastAsia="hu-HU"/>
        </w:rPr>
        <w:t xml:space="preserve">, mely a </w:t>
      </w:r>
      <w:r w:rsidR="007E1C66" w:rsidRPr="00971C3F">
        <w:rPr>
          <w:rFonts w:ascii="Arial" w:eastAsia="Times New Roman" w:hAnsi="Arial" w:cs="Arial"/>
          <w:lang w:eastAsia="hu-HU"/>
        </w:rPr>
        <w:t>2018.</w:t>
      </w:r>
      <w:r w:rsidRPr="00971C3F">
        <w:rPr>
          <w:rFonts w:ascii="Arial" w:eastAsia="Times New Roman" w:hAnsi="Arial" w:cs="Arial"/>
          <w:lang w:eastAsia="hu-HU"/>
        </w:rPr>
        <w:t xml:space="preserve"> január 5-ig esedékes járandóságok fedezetét biztosítja.</w:t>
      </w:r>
    </w:p>
    <w:p w:rsidR="00971C3F" w:rsidRPr="00971C3F" w:rsidRDefault="00971C3F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4.894 ezer Ft közfoglalkoztatással kapcsolatban folyósított a 2017. évi állami megelőleg</w:t>
      </w:r>
      <w:r w:rsidR="007E1C66">
        <w:rPr>
          <w:rFonts w:ascii="Arial" w:eastAsia="Times New Roman" w:hAnsi="Arial" w:cs="Arial"/>
          <w:lang w:eastAsia="hu-HU"/>
        </w:rPr>
        <w:t>e</w:t>
      </w:r>
      <w:r>
        <w:rPr>
          <w:rFonts w:ascii="Arial" w:eastAsia="Times New Roman" w:hAnsi="Arial" w:cs="Arial"/>
          <w:lang w:eastAsia="hu-HU"/>
        </w:rPr>
        <w:t>zés összege.</w:t>
      </w:r>
    </w:p>
    <w:p w:rsidR="00DB0FD5" w:rsidRPr="003E002E" w:rsidRDefault="00DB0FD5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20261D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C77063">
        <w:rPr>
          <w:rFonts w:ascii="Arial" w:eastAsia="Times New Roman" w:hAnsi="Arial" w:cs="Arial"/>
          <w:b/>
          <w:lang w:eastAsia="hu-HU"/>
        </w:rPr>
        <w:t>Intézmények:</w:t>
      </w:r>
    </w:p>
    <w:p w:rsidR="00D36D50" w:rsidRPr="00C77063" w:rsidRDefault="00D36D5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</w:p>
    <w:p w:rsidR="0020261D" w:rsidRPr="00C77063" w:rsidRDefault="00394506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C77063">
        <w:rPr>
          <w:rFonts w:ascii="Arial" w:eastAsia="Times New Roman" w:hAnsi="Arial" w:cs="Arial"/>
          <w:b/>
          <w:lang w:eastAsia="hu-HU"/>
        </w:rPr>
        <w:t>Polgármesteri Hivatal:</w:t>
      </w:r>
    </w:p>
    <w:p w:rsidR="00C77063" w:rsidRPr="00C77063" w:rsidRDefault="00194E13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C77063">
        <w:rPr>
          <w:rFonts w:ascii="Arial" w:eastAsia="Times New Roman" w:hAnsi="Arial" w:cs="Arial"/>
          <w:lang w:eastAsia="hu-HU"/>
        </w:rPr>
        <w:t xml:space="preserve">A Polgármesteri Hivatal </w:t>
      </w:r>
      <w:r w:rsidRPr="00C77063">
        <w:rPr>
          <w:rFonts w:ascii="Arial" w:eastAsia="Times New Roman" w:hAnsi="Arial" w:cs="Arial"/>
          <w:b/>
          <w:lang w:eastAsia="hu-HU"/>
        </w:rPr>
        <w:t xml:space="preserve">bevételi </w:t>
      </w:r>
      <w:r w:rsidR="00C77063" w:rsidRPr="00C77063">
        <w:rPr>
          <w:rFonts w:ascii="Arial" w:eastAsia="Times New Roman" w:hAnsi="Arial" w:cs="Arial"/>
          <w:b/>
          <w:lang w:eastAsia="hu-HU"/>
        </w:rPr>
        <w:t xml:space="preserve">előirányzatának </w:t>
      </w:r>
      <w:r w:rsidRPr="00C77063">
        <w:rPr>
          <w:rFonts w:ascii="Arial" w:eastAsia="Times New Roman" w:hAnsi="Arial" w:cs="Arial"/>
          <w:b/>
          <w:lang w:eastAsia="hu-HU"/>
        </w:rPr>
        <w:t>főösszege</w:t>
      </w:r>
      <w:r w:rsidRPr="00C77063">
        <w:rPr>
          <w:rFonts w:ascii="Arial" w:eastAsia="Times New Roman" w:hAnsi="Arial" w:cs="Arial"/>
          <w:lang w:eastAsia="hu-HU"/>
        </w:rPr>
        <w:t xml:space="preserve"> </w:t>
      </w:r>
      <w:r w:rsidR="00C77063" w:rsidRPr="00C77063">
        <w:rPr>
          <w:rFonts w:ascii="Arial" w:eastAsia="Times New Roman" w:hAnsi="Arial" w:cs="Arial"/>
          <w:lang w:eastAsia="hu-HU"/>
        </w:rPr>
        <w:t>10.966</w:t>
      </w:r>
      <w:r w:rsidRPr="00C77063">
        <w:rPr>
          <w:rFonts w:ascii="Arial" w:eastAsia="Times New Roman" w:hAnsi="Arial" w:cs="Arial"/>
          <w:lang w:eastAsia="hu-HU"/>
        </w:rPr>
        <w:t xml:space="preserve"> ezer forinttal emelkedik. </w:t>
      </w:r>
    </w:p>
    <w:p w:rsidR="00C77063" w:rsidRPr="00C77063" w:rsidRDefault="00C77063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C77063">
        <w:rPr>
          <w:rFonts w:ascii="Arial" w:eastAsia="Times New Roman" w:hAnsi="Arial" w:cs="Arial"/>
          <w:lang w:eastAsia="hu-HU"/>
        </w:rPr>
        <w:lastRenderedPageBreak/>
        <w:t xml:space="preserve">542 ezer forinttal </w:t>
      </w:r>
      <w:r w:rsidR="00223DD6">
        <w:rPr>
          <w:rFonts w:ascii="Arial" w:eastAsia="Times New Roman" w:hAnsi="Arial" w:cs="Arial"/>
          <w:lang w:eastAsia="hu-HU"/>
        </w:rPr>
        <w:t>nő</w:t>
      </w:r>
      <w:r w:rsidRPr="00C77063">
        <w:rPr>
          <w:rFonts w:ascii="Arial" w:eastAsia="Times New Roman" w:hAnsi="Arial" w:cs="Arial"/>
          <w:lang w:eastAsia="hu-HU"/>
        </w:rPr>
        <w:t xml:space="preserve"> a </w:t>
      </w:r>
      <w:r w:rsidRPr="00223DD6">
        <w:rPr>
          <w:rFonts w:ascii="Arial" w:eastAsia="Times New Roman" w:hAnsi="Arial" w:cs="Arial"/>
          <w:b/>
          <w:i/>
          <w:u w:val="single"/>
          <w:lang w:eastAsia="hu-HU"/>
        </w:rPr>
        <w:t>működési pénzforgalmi bevétel</w:t>
      </w:r>
      <w:r w:rsidRPr="00C77063">
        <w:rPr>
          <w:rFonts w:ascii="Arial" w:eastAsia="Times New Roman" w:hAnsi="Arial" w:cs="Arial"/>
          <w:lang w:eastAsia="hu-HU"/>
        </w:rPr>
        <w:t xml:space="preserve"> előirányzott összege.</w:t>
      </w:r>
    </w:p>
    <w:p w:rsidR="00C77063" w:rsidRDefault="00C77063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C77063">
        <w:rPr>
          <w:rFonts w:ascii="Arial" w:eastAsia="Times New Roman" w:hAnsi="Arial" w:cs="Arial"/>
          <w:lang w:eastAsia="hu-HU"/>
        </w:rPr>
        <w:t xml:space="preserve">35 ezer Ft az Keszthelyi </w:t>
      </w:r>
      <w:r w:rsidR="00C03980" w:rsidRPr="00C77063">
        <w:rPr>
          <w:rFonts w:ascii="Arial" w:eastAsia="Times New Roman" w:hAnsi="Arial" w:cs="Arial"/>
          <w:lang w:eastAsia="hu-HU"/>
        </w:rPr>
        <w:t>Járásbíróságtól</w:t>
      </w:r>
      <w:r w:rsidRPr="00C77063">
        <w:rPr>
          <w:rFonts w:ascii="Arial" w:eastAsia="Times New Roman" w:hAnsi="Arial" w:cs="Arial"/>
          <w:lang w:eastAsia="hu-HU"/>
        </w:rPr>
        <w:t xml:space="preserve"> átvett </w:t>
      </w:r>
      <w:r w:rsidRPr="00C77063">
        <w:rPr>
          <w:rFonts w:ascii="Arial" w:eastAsia="Times New Roman" w:hAnsi="Arial" w:cs="Arial"/>
          <w:i/>
          <w:lang w:eastAsia="hu-HU"/>
        </w:rPr>
        <w:t xml:space="preserve">egyéb működési </w:t>
      </w:r>
      <w:r w:rsidR="00C03980" w:rsidRPr="00C77063">
        <w:rPr>
          <w:rFonts w:ascii="Arial" w:eastAsia="Times New Roman" w:hAnsi="Arial" w:cs="Arial"/>
          <w:i/>
          <w:lang w:eastAsia="hu-HU"/>
        </w:rPr>
        <w:t>célú</w:t>
      </w:r>
      <w:r w:rsidRPr="00C77063">
        <w:rPr>
          <w:rFonts w:ascii="Arial" w:eastAsia="Times New Roman" w:hAnsi="Arial" w:cs="Arial"/>
          <w:i/>
          <w:lang w:eastAsia="hu-HU"/>
        </w:rPr>
        <w:t xml:space="preserve"> támogatás</w:t>
      </w:r>
      <w:r w:rsidRPr="00C77063">
        <w:rPr>
          <w:rFonts w:ascii="Arial" w:eastAsia="Times New Roman" w:hAnsi="Arial" w:cs="Arial"/>
          <w:lang w:eastAsia="hu-HU"/>
        </w:rPr>
        <w:t xml:space="preserve"> összege, mely 1 </w:t>
      </w:r>
      <w:r w:rsidR="00C03980" w:rsidRPr="00C77063">
        <w:rPr>
          <w:rFonts w:ascii="Arial" w:eastAsia="Times New Roman" w:hAnsi="Arial" w:cs="Arial"/>
          <w:lang w:eastAsia="hu-HU"/>
        </w:rPr>
        <w:t>fő bírósági</w:t>
      </w:r>
      <w:r w:rsidRPr="00C77063">
        <w:rPr>
          <w:rFonts w:ascii="Arial" w:eastAsia="Times New Roman" w:hAnsi="Arial" w:cs="Arial"/>
          <w:lang w:eastAsia="hu-HU"/>
        </w:rPr>
        <w:t xml:space="preserve"> ülnök költségtérítését tartalmazza.</w:t>
      </w:r>
    </w:p>
    <w:p w:rsidR="00C77063" w:rsidRDefault="00C77063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522 ezer forinttal emelkedik a működési bevételek előirányzata. Ebből az összegből 397 ezer Ft a házasságkötés </w:t>
      </w:r>
      <w:proofErr w:type="spellStart"/>
      <w:r>
        <w:rPr>
          <w:rFonts w:ascii="Arial" w:eastAsia="Times New Roman" w:hAnsi="Arial" w:cs="Arial"/>
          <w:lang w:eastAsia="hu-HU"/>
        </w:rPr>
        <w:t>munkidőn</w:t>
      </w:r>
      <w:proofErr w:type="spellEnd"/>
      <w:r w:rsidR="00C03980">
        <w:rPr>
          <w:rFonts w:ascii="Arial" w:eastAsia="Times New Roman" w:hAnsi="Arial" w:cs="Arial"/>
          <w:lang w:eastAsia="hu-HU"/>
        </w:rPr>
        <w:t xml:space="preserve"> </w:t>
      </w:r>
      <w:r>
        <w:rPr>
          <w:rFonts w:ascii="Arial" w:eastAsia="Times New Roman" w:hAnsi="Arial" w:cs="Arial"/>
          <w:lang w:eastAsia="hu-HU"/>
        </w:rPr>
        <w:t xml:space="preserve">kívüli, illetve </w:t>
      </w:r>
      <w:proofErr w:type="spellStart"/>
      <w:r>
        <w:rPr>
          <w:rFonts w:ascii="Arial" w:eastAsia="Times New Roman" w:hAnsi="Arial" w:cs="Arial"/>
          <w:lang w:eastAsia="hu-HU"/>
        </w:rPr>
        <w:t>hivatalihelyiségen</w:t>
      </w:r>
      <w:proofErr w:type="spellEnd"/>
      <w:r>
        <w:rPr>
          <w:rFonts w:ascii="Arial" w:eastAsia="Times New Roman" w:hAnsi="Arial" w:cs="Arial"/>
          <w:lang w:eastAsia="hu-HU"/>
        </w:rPr>
        <w:t xml:space="preserve"> kívüli megkötése miatt fizetett díj.</w:t>
      </w:r>
    </w:p>
    <w:p w:rsidR="00C77063" w:rsidRDefault="00C77063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110 ezer forinttal célszerű megemelni a kiszámlázott általános forgalmi adó tervezett összegét.</w:t>
      </w:r>
    </w:p>
    <w:p w:rsidR="00C03980" w:rsidRPr="004C17E1" w:rsidRDefault="00C0398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93199B" w:rsidRPr="004C17E1" w:rsidRDefault="00C0398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4C17E1">
        <w:rPr>
          <w:rFonts w:ascii="Arial" w:eastAsia="Times New Roman" w:hAnsi="Arial" w:cs="Arial"/>
          <w:lang w:eastAsia="hu-HU"/>
        </w:rPr>
        <w:t>10.424 ezer forinttal</w:t>
      </w:r>
      <w:r w:rsidR="00194E13" w:rsidRPr="004C17E1">
        <w:rPr>
          <w:rFonts w:ascii="Arial" w:eastAsia="Times New Roman" w:hAnsi="Arial" w:cs="Arial"/>
          <w:lang w:eastAsia="hu-HU"/>
        </w:rPr>
        <w:t xml:space="preserve"> módosul a </w:t>
      </w:r>
      <w:r w:rsidR="00194E13" w:rsidRPr="004C17E1">
        <w:rPr>
          <w:rFonts w:ascii="Arial" w:eastAsia="Times New Roman" w:hAnsi="Arial" w:cs="Arial"/>
          <w:b/>
          <w:i/>
          <w:u w:val="single"/>
          <w:lang w:eastAsia="hu-HU"/>
        </w:rPr>
        <w:t>finanszírozási bevétel</w:t>
      </w:r>
      <w:r w:rsidR="00267287" w:rsidRPr="004C17E1">
        <w:rPr>
          <w:rFonts w:ascii="Arial" w:eastAsia="Times New Roman" w:hAnsi="Arial" w:cs="Arial"/>
          <w:b/>
          <w:i/>
          <w:u w:val="single"/>
          <w:lang w:eastAsia="hu-HU"/>
        </w:rPr>
        <w:t>ek</w:t>
      </w:r>
      <w:r w:rsidR="00194E13" w:rsidRPr="004C17E1">
        <w:rPr>
          <w:rFonts w:ascii="Arial" w:eastAsia="Times New Roman" w:hAnsi="Arial" w:cs="Arial"/>
          <w:lang w:eastAsia="hu-HU"/>
        </w:rPr>
        <w:t xml:space="preserve"> előirányzata. </w:t>
      </w:r>
    </w:p>
    <w:p w:rsidR="00194E13" w:rsidRPr="004C17E1" w:rsidRDefault="00C0398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4C17E1">
        <w:rPr>
          <w:rFonts w:ascii="Arial" w:eastAsia="Times New Roman" w:hAnsi="Arial" w:cs="Arial"/>
          <w:lang w:eastAsia="hu-HU"/>
        </w:rPr>
        <w:t>Ezzel az összeggel</w:t>
      </w:r>
      <w:r w:rsidR="00194E13" w:rsidRPr="004C17E1">
        <w:rPr>
          <w:rFonts w:ascii="Arial" w:eastAsia="Times New Roman" w:hAnsi="Arial" w:cs="Arial"/>
          <w:lang w:eastAsia="hu-HU"/>
        </w:rPr>
        <w:t xml:space="preserve"> </w:t>
      </w:r>
      <w:r w:rsidRPr="004C17E1">
        <w:rPr>
          <w:rFonts w:ascii="Arial" w:eastAsia="Times New Roman" w:hAnsi="Arial" w:cs="Arial"/>
          <w:lang w:eastAsia="hu-HU"/>
        </w:rPr>
        <w:t xml:space="preserve">nő </w:t>
      </w:r>
      <w:r w:rsidR="00194E13" w:rsidRPr="004C17E1">
        <w:rPr>
          <w:rFonts w:ascii="Arial" w:eastAsia="Times New Roman" w:hAnsi="Arial" w:cs="Arial"/>
          <w:lang w:eastAsia="hu-HU"/>
        </w:rPr>
        <w:t xml:space="preserve">a </w:t>
      </w:r>
      <w:r w:rsidR="00194E13" w:rsidRPr="004C17E1">
        <w:rPr>
          <w:rFonts w:ascii="Arial" w:eastAsia="Times New Roman" w:hAnsi="Arial" w:cs="Arial"/>
          <w:u w:val="single"/>
          <w:lang w:eastAsia="hu-HU"/>
        </w:rPr>
        <w:t>központi irányító szervi működési</w:t>
      </w:r>
      <w:r w:rsidR="00194E13" w:rsidRPr="004C17E1">
        <w:rPr>
          <w:rFonts w:ascii="Arial" w:eastAsia="Times New Roman" w:hAnsi="Arial" w:cs="Arial"/>
          <w:i/>
          <w:lang w:eastAsia="hu-HU"/>
        </w:rPr>
        <w:t xml:space="preserve"> támogatás</w:t>
      </w:r>
      <w:r w:rsidR="00194E13" w:rsidRPr="004C17E1">
        <w:rPr>
          <w:rFonts w:ascii="Arial" w:eastAsia="Times New Roman" w:hAnsi="Arial" w:cs="Arial"/>
          <w:lang w:eastAsia="hu-HU"/>
        </w:rPr>
        <w:t xml:space="preserve"> előirányzata.</w:t>
      </w:r>
    </w:p>
    <w:p w:rsidR="00194E13" w:rsidRPr="004C17E1" w:rsidRDefault="00194E13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4C17E1">
        <w:rPr>
          <w:rFonts w:ascii="Arial" w:eastAsia="Times New Roman" w:hAnsi="Arial" w:cs="Arial"/>
          <w:lang w:eastAsia="hu-HU"/>
        </w:rPr>
        <w:t xml:space="preserve">A módosítás összege ellentétes hatások eredőjeként alakul ki. </w:t>
      </w:r>
    </w:p>
    <w:p w:rsidR="00194E13" w:rsidRPr="004C17E1" w:rsidRDefault="00194E13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4C17E1">
        <w:rPr>
          <w:rFonts w:ascii="Arial" w:eastAsia="Times New Roman" w:hAnsi="Arial" w:cs="Arial"/>
          <w:lang w:eastAsia="hu-HU"/>
        </w:rPr>
        <w:t xml:space="preserve">Növeli az irányítószervi támogatást a 2017. </w:t>
      </w:r>
      <w:r w:rsidR="00C03980" w:rsidRPr="004C17E1">
        <w:rPr>
          <w:rFonts w:ascii="Arial" w:eastAsia="Times New Roman" w:hAnsi="Arial" w:cs="Arial"/>
          <w:lang w:eastAsia="hu-HU"/>
        </w:rPr>
        <w:t>II. félévi</w:t>
      </w:r>
      <w:r w:rsidRPr="004C17E1">
        <w:rPr>
          <w:rFonts w:ascii="Arial" w:eastAsia="Times New Roman" w:hAnsi="Arial" w:cs="Arial"/>
          <w:lang w:eastAsia="hu-HU"/>
        </w:rPr>
        <w:t xml:space="preserve"> jutalom keret felosztásából a hivatalra jutó </w:t>
      </w:r>
      <w:r w:rsidR="00C03980" w:rsidRPr="004C17E1">
        <w:rPr>
          <w:rFonts w:ascii="Arial" w:eastAsia="Times New Roman" w:hAnsi="Arial" w:cs="Arial"/>
          <w:lang w:eastAsia="hu-HU"/>
        </w:rPr>
        <w:t>11.054</w:t>
      </w:r>
      <w:r w:rsidRPr="004C17E1">
        <w:rPr>
          <w:rFonts w:ascii="Arial" w:eastAsia="Times New Roman" w:hAnsi="Arial" w:cs="Arial"/>
          <w:lang w:eastAsia="hu-HU"/>
        </w:rPr>
        <w:t xml:space="preserve"> ezer Ft</w:t>
      </w:r>
      <w:r w:rsidR="001315CF" w:rsidRPr="004C17E1">
        <w:rPr>
          <w:rFonts w:ascii="Arial" w:eastAsia="Times New Roman" w:hAnsi="Arial" w:cs="Arial"/>
          <w:lang w:eastAsia="hu-HU"/>
        </w:rPr>
        <w:t xml:space="preserve"> </w:t>
      </w:r>
      <w:r w:rsidRPr="004C17E1">
        <w:rPr>
          <w:rFonts w:ascii="Arial" w:eastAsia="Times New Roman" w:hAnsi="Arial" w:cs="Arial"/>
          <w:lang w:eastAsia="hu-HU"/>
        </w:rPr>
        <w:t>összeg, mely a kifizethető jutalom és az azt terhelő munkaadói elvonás összegét finanszírozza.</w:t>
      </w:r>
    </w:p>
    <w:p w:rsidR="00194E13" w:rsidRPr="004C17E1" w:rsidRDefault="00194E13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4C17E1">
        <w:rPr>
          <w:rFonts w:ascii="Arial" w:eastAsia="Times New Roman" w:hAnsi="Arial" w:cs="Arial"/>
          <w:lang w:eastAsia="hu-HU"/>
        </w:rPr>
        <w:t>Előirányzat csökkenést okoz:</w:t>
      </w:r>
    </w:p>
    <w:p w:rsidR="00194E13" w:rsidRPr="004C17E1" w:rsidRDefault="00C03980" w:rsidP="00404B92">
      <w:pPr>
        <w:pStyle w:val="Listaszerbekezds"/>
        <w:rPr>
          <w:lang w:eastAsia="hu-HU"/>
        </w:rPr>
      </w:pPr>
      <w:r w:rsidRPr="004C17E1">
        <w:rPr>
          <w:lang w:eastAsia="hu-HU"/>
        </w:rPr>
        <w:t>A működési bevételből és az egyéb államháztartáson belüli támogatásból származó bevételeknek megfelelően csökken az intézményfinanszírozás összege 542 ezer forinttal</w:t>
      </w:r>
      <w:r w:rsidR="004C17E1" w:rsidRPr="004C17E1">
        <w:rPr>
          <w:lang w:eastAsia="hu-HU"/>
        </w:rPr>
        <w:t>.</w:t>
      </w:r>
    </w:p>
    <w:p w:rsidR="001315CF" w:rsidRPr="004C17E1" w:rsidRDefault="00C03980" w:rsidP="00404B92">
      <w:pPr>
        <w:pStyle w:val="Listaszerbekezds"/>
        <w:rPr>
          <w:lang w:eastAsia="hu-HU"/>
        </w:rPr>
      </w:pPr>
      <w:r w:rsidRPr="004C17E1">
        <w:rPr>
          <w:lang w:eastAsia="hu-HU"/>
        </w:rPr>
        <w:t>88 ezer forinttal csökken az önkormányzat által biztosított működési támogatás a gyermekvédelmi kedvezmény pontosított összege miatt.</w:t>
      </w:r>
    </w:p>
    <w:p w:rsidR="001315CF" w:rsidRPr="003E002E" w:rsidRDefault="001315CF" w:rsidP="00482438">
      <w:pPr>
        <w:pStyle w:val="Listaszerbekezds"/>
        <w:numPr>
          <w:ilvl w:val="0"/>
          <w:numId w:val="0"/>
        </w:numPr>
        <w:ind w:left="720"/>
        <w:rPr>
          <w:color w:val="FF0000"/>
          <w:lang w:eastAsia="hu-HU"/>
        </w:rPr>
      </w:pPr>
    </w:p>
    <w:p w:rsidR="00DC76D0" w:rsidRPr="00BB0C8B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BB0C8B">
        <w:rPr>
          <w:rFonts w:ascii="Arial" w:eastAsia="Times New Roman" w:hAnsi="Arial" w:cs="Arial"/>
          <w:b/>
          <w:lang w:eastAsia="hu-HU"/>
        </w:rPr>
        <w:t xml:space="preserve">GAMESZ:  </w:t>
      </w:r>
    </w:p>
    <w:p w:rsidR="00DC76D0" w:rsidRPr="00BB0C8B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BB0C8B">
        <w:rPr>
          <w:rFonts w:ascii="Arial" w:eastAsia="Times New Roman" w:hAnsi="Arial" w:cs="Arial"/>
          <w:lang w:eastAsia="hu-HU"/>
        </w:rPr>
        <w:t>Az intézmény</w:t>
      </w:r>
      <w:r w:rsidRPr="00BB0C8B">
        <w:rPr>
          <w:rFonts w:ascii="Arial" w:eastAsia="Times New Roman" w:hAnsi="Arial" w:cs="Arial"/>
          <w:b/>
          <w:lang w:eastAsia="hu-HU"/>
        </w:rPr>
        <w:t xml:space="preserve"> </w:t>
      </w:r>
      <w:r w:rsidR="007F5CFB" w:rsidRPr="00BB0C8B">
        <w:rPr>
          <w:rFonts w:ascii="Arial" w:eastAsia="Times New Roman" w:hAnsi="Arial" w:cs="Arial"/>
          <w:b/>
          <w:lang w:eastAsia="hu-HU"/>
        </w:rPr>
        <w:t>bevételi előirányzata</w:t>
      </w:r>
      <w:r w:rsidRPr="00BB0C8B">
        <w:rPr>
          <w:rFonts w:ascii="Arial" w:eastAsia="Times New Roman" w:hAnsi="Arial" w:cs="Arial"/>
          <w:b/>
          <w:lang w:eastAsia="hu-HU"/>
        </w:rPr>
        <w:t xml:space="preserve"> </w:t>
      </w:r>
      <w:r w:rsidR="00C05B84" w:rsidRPr="00BB0C8B">
        <w:rPr>
          <w:rFonts w:ascii="Arial" w:eastAsia="Times New Roman" w:hAnsi="Arial" w:cs="Arial"/>
          <w:lang w:eastAsia="hu-HU"/>
        </w:rPr>
        <w:t>58.670</w:t>
      </w:r>
      <w:r w:rsidR="00905AA1" w:rsidRPr="00BB0C8B">
        <w:rPr>
          <w:rFonts w:ascii="Arial" w:eastAsia="Times New Roman" w:hAnsi="Arial" w:cs="Arial"/>
          <w:lang w:eastAsia="hu-HU"/>
        </w:rPr>
        <w:t xml:space="preserve"> ezer</w:t>
      </w:r>
      <w:r w:rsidRPr="00BB0C8B">
        <w:rPr>
          <w:rFonts w:ascii="Arial" w:eastAsia="Times New Roman" w:hAnsi="Arial" w:cs="Arial"/>
          <w:lang w:eastAsia="hu-HU"/>
        </w:rPr>
        <w:t xml:space="preserve"> Ft-tal emelkedik.</w:t>
      </w:r>
    </w:p>
    <w:p w:rsidR="00E6265F" w:rsidRPr="00BB0C8B" w:rsidRDefault="00E6186F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BB0C8B">
        <w:rPr>
          <w:rFonts w:ascii="Arial" w:eastAsia="Times New Roman" w:hAnsi="Arial" w:cs="Arial"/>
          <w:lang w:eastAsia="hu-HU"/>
        </w:rPr>
        <w:t>11.867</w:t>
      </w:r>
      <w:r w:rsidR="00DD47BF" w:rsidRPr="00BB0C8B">
        <w:rPr>
          <w:rFonts w:ascii="Arial" w:eastAsia="Times New Roman" w:hAnsi="Arial" w:cs="Arial"/>
          <w:lang w:eastAsia="hu-HU"/>
        </w:rPr>
        <w:t xml:space="preserve"> ezer forinttal</w:t>
      </w:r>
      <w:r w:rsidR="006B2A93" w:rsidRPr="00BB0C8B">
        <w:rPr>
          <w:rFonts w:ascii="Arial" w:eastAsia="Times New Roman" w:hAnsi="Arial" w:cs="Arial"/>
          <w:lang w:eastAsia="hu-HU"/>
        </w:rPr>
        <w:t xml:space="preserve"> nő</w:t>
      </w:r>
      <w:r w:rsidR="00DC76D0" w:rsidRPr="00BB0C8B">
        <w:rPr>
          <w:rFonts w:ascii="Arial" w:eastAsia="Times New Roman" w:hAnsi="Arial" w:cs="Arial"/>
          <w:b/>
          <w:lang w:eastAsia="hu-HU"/>
        </w:rPr>
        <w:t xml:space="preserve"> </w:t>
      </w:r>
      <w:r w:rsidR="00DC76D0" w:rsidRPr="00BB0C8B">
        <w:rPr>
          <w:rFonts w:ascii="Arial" w:eastAsia="Times New Roman" w:hAnsi="Arial" w:cs="Arial"/>
          <w:lang w:eastAsia="hu-HU"/>
        </w:rPr>
        <w:t xml:space="preserve">a </w:t>
      </w:r>
      <w:r w:rsidR="00DC76D0" w:rsidRPr="00BB0C8B">
        <w:rPr>
          <w:rFonts w:ascii="Arial" w:eastAsia="Times New Roman" w:hAnsi="Arial" w:cs="Arial"/>
          <w:b/>
          <w:i/>
          <w:u w:val="single"/>
          <w:lang w:eastAsia="hu-HU"/>
        </w:rPr>
        <w:t xml:space="preserve">működési pénzforgalmi bevétel </w:t>
      </w:r>
      <w:r w:rsidR="00905AA1" w:rsidRPr="00BB0C8B">
        <w:rPr>
          <w:rFonts w:ascii="Arial" w:eastAsia="Times New Roman" w:hAnsi="Arial" w:cs="Arial"/>
          <w:lang w:eastAsia="hu-HU"/>
        </w:rPr>
        <w:t>tervezett</w:t>
      </w:r>
      <w:r w:rsidR="00DC76D0" w:rsidRPr="00BB0C8B">
        <w:rPr>
          <w:rFonts w:ascii="Arial" w:eastAsia="Times New Roman" w:hAnsi="Arial" w:cs="Arial"/>
          <w:lang w:eastAsia="hu-HU"/>
        </w:rPr>
        <w:t xml:space="preserve"> összege.</w:t>
      </w:r>
      <w:r w:rsidR="00DC76D0" w:rsidRPr="00BB0C8B">
        <w:rPr>
          <w:rFonts w:ascii="Arial" w:eastAsia="Times New Roman" w:hAnsi="Arial" w:cs="Arial"/>
          <w:b/>
          <w:lang w:eastAsia="hu-HU"/>
        </w:rPr>
        <w:t xml:space="preserve"> </w:t>
      </w:r>
    </w:p>
    <w:p w:rsidR="00DD47BF" w:rsidRPr="00BB0C8B" w:rsidRDefault="00DC76D0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BB0C8B">
        <w:rPr>
          <w:rFonts w:ascii="Arial" w:eastAsia="Times New Roman" w:hAnsi="Arial" w:cs="Arial"/>
          <w:lang w:eastAsia="hu-HU"/>
        </w:rPr>
        <w:t xml:space="preserve">Az </w:t>
      </w:r>
      <w:proofErr w:type="spellStart"/>
      <w:r w:rsidRPr="00BB0C8B">
        <w:rPr>
          <w:rFonts w:ascii="Arial" w:eastAsia="Times New Roman" w:hAnsi="Arial" w:cs="Arial"/>
          <w:i/>
          <w:u w:val="single"/>
          <w:lang w:eastAsia="hu-HU"/>
        </w:rPr>
        <w:t>Áht-n</w:t>
      </w:r>
      <w:proofErr w:type="spellEnd"/>
      <w:r w:rsidRPr="00BB0C8B">
        <w:rPr>
          <w:rFonts w:ascii="Arial" w:eastAsia="Times New Roman" w:hAnsi="Arial" w:cs="Arial"/>
          <w:i/>
          <w:u w:val="single"/>
          <w:lang w:eastAsia="hu-HU"/>
        </w:rPr>
        <w:t xml:space="preserve"> belülről származó egyéb működési célú pénzeszköz átvétel</w:t>
      </w:r>
      <w:r w:rsidRPr="00BB0C8B">
        <w:rPr>
          <w:rFonts w:ascii="Arial" w:eastAsia="Times New Roman" w:hAnsi="Arial" w:cs="Arial"/>
          <w:lang w:eastAsia="hu-HU"/>
        </w:rPr>
        <w:t xml:space="preserve"> előirányzatát </w:t>
      </w:r>
      <w:r w:rsidR="00C05B84" w:rsidRPr="00BB0C8B">
        <w:rPr>
          <w:rFonts w:ascii="Arial" w:eastAsia="Times New Roman" w:hAnsi="Arial" w:cs="Arial"/>
          <w:lang w:eastAsia="hu-HU"/>
        </w:rPr>
        <w:t xml:space="preserve">1.545 ezer forinttal </w:t>
      </w:r>
      <w:r w:rsidRPr="00BB0C8B">
        <w:rPr>
          <w:rFonts w:ascii="Arial" w:eastAsia="Times New Roman" w:hAnsi="Arial" w:cs="Arial"/>
          <w:lang w:eastAsia="hu-HU"/>
        </w:rPr>
        <w:t>növeli a Zala Megyei Kormányhivatal Munkaügyi Központjától</w:t>
      </w:r>
      <w:r w:rsidR="005B6018" w:rsidRPr="00BB0C8B">
        <w:rPr>
          <w:rFonts w:ascii="Arial" w:eastAsia="Times New Roman" w:hAnsi="Arial" w:cs="Arial"/>
          <w:lang w:eastAsia="hu-HU"/>
        </w:rPr>
        <w:t>,</w:t>
      </w:r>
      <w:r w:rsidRPr="00BB0C8B">
        <w:rPr>
          <w:rFonts w:ascii="Arial" w:eastAsia="Times New Roman" w:hAnsi="Arial" w:cs="Arial"/>
          <w:lang w:eastAsia="hu-HU"/>
        </w:rPr>
        <w:t xml:space="preserve"> közfoglalkoztatási szerződéssel alkalmazottak</w:t>
      </w:r>
      <w:r w:rsidR="00A40E70" w:rsidRPr="00BB0C8B">
        <w:rPr>
          <w:rFonts w:ascii="Arial" w:eastAsia="Times New Roman" w:hAnsi="Arial" w:cs="Arial"/>
          <w:lang w:eastAsia="hu-HU"/>
        </w:rPr>
        <w:t xml:space="preserve"> </w:t>
      </w:r>
      <w:r w:rsidRPr="00BB0C8B">
        <w:rPr>
          <w:rFonts w:ascii="Arial" w:eastAsia="Times New Roman" w:hAnsi="Arial" w:cs="Arial"/>
          <w:lang w:eastAsia="hu-HU"/>
        </w:rPr>
        <w:t>támogatására kapott összeg</w:t>
      </w:r>
      <w:r w:rsidR="001111DD" w:rsidRPr="00BB0C8B">
        <w:rPr>
          <w:rFonts w:ascii="Arial" w:eastAsia="Times New Roman" w:hAnsi="Arial" w:cs="Arial"/>
          <w:lang w:eastAsia="hu-HU"/>
        </w:rPr>
        <w:t>.</w:t>
      </w:r>
    </w:p>
    <w:p w:rsidR="00C05B84" w:rsidRPr="00BB0C8B" w:rsidRDefault="00C05B84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BB0C8B">
        <w:rPr>
          <w:rFonts w:ascii="Arial" w:eastAsia="Times New Roman" w:hAnsi="Arial" w:cs="Arial"/>
          <w:lang w:eastAsia="hu-HU"/>
        </w:rPr>
        <w:t xml:space="preserve">A </w:t>
      </w:r>
      <w:r w:rsidRPr="00BB0C8B">
        <w:rPr>
          <w:rFonts w:ascii="Arial" w:eastAsia="Times New Roman" w:hAnsi="Arial" w:cs="Arial"/>
          <w:i/>
          <w:u w:val="single"/>
          <w:lang w:eastAsia="hu-HU"/>
        </w:rPr>
        <w:t>működési bevételek</w:t>
      </w:r>
      <w:r w:rsidRPr="00BB0C8B">
        <w:rPr>
          <w:rFonts w:ascii="Arial" w:eastAsia="Times New Roman" w:hAnsi="Arial" w:cs="Arial"/>
          <w:lang w:eastAsia="hu-HU"/>
        </w:rPr>
        <w:t xml:space="preserve"> előirányzata 10.322 ezer forinttal emelkedik. </w:t>
      </w:r>
      <w:r w:rsidR="00BB0C8B" w:rsidRPr="00BB0C8B">
        <w:rPr>
          <w:rFonts w:ascii="Arial" w:eastAsia="Times New Roman" w:hAnsi="Arial" w:cs="Arial"/>
          <w:lang w:eastAsia="hu-HU"/>
        </w:rPr>
        <w:t xml:space="preserve">4.800 ezer Ft az évvégéig keletkező többletbevétel, mely étkezési térítési díjakból, köztisztasági szolgáltatásból, sírhely újraváltás díjából, valamint piaci helypénzből </w:t>
      </w:r>
      <w:r w:rsidR="007F5CFB" w:rsidRPr="00BB0C8B">
        <w:rPr>
          <w:rFonts w:ascii="Arial" w:eastAsia="Times New Roman" w:hAnsi="Arial" w:cs="Arial"/>
          <w:lang w:eastAsia="hu-HU"/>
        </w:rPr>
        <w:t>keletkezik</w:t>
      </w:r>
      <w:r w:rsidR="00BB0C8B" w:rsidRPr="00BB0C8B">
        <w:rPr>
          <w:rFonts w:ascii="Arial" w:eastAsia="Times New Roman" w:hAnsi="Arial" w:cs="Arial"/>
          <w:lang w:eastAsia="hu-HU"/>
        </w:rPr>
        <w:t xml:space="preserve">. A működési bevétel </w:t>
      </w:r>
      <w:r w:rsidRPr="00BB0C8B">
        <w:rPr>
          <w:rFonts w:ascii="Arial" w:eastAsia="Times New Roman" w:hAnsi="Arial" w:cs="Arial"/>
          <w:lang w:eastAsia="hu-HU"/>
        </w:rPr>
        <w:t xml:space="preserve">összegét növeli a 2016. júniusi esőzések helyre állítása miatti </w:t>
      </w:r>
      <w:r w:rsidR="007F5CFB" w:rsidRPr="00BB0C8B">
        <w:rPr>
          <w:rFonts w:ascii="Arial" w:eastAsia="Times New Roman" w:hAnsi="Arial" w:cs="Arial"/>
          <w:lang w:eastAsia="hu-HU"/>
        </w:rPr>
        <w:t>számlázott</w:t>
      </w:r>
      <w:r w:rsidRPr="00BB0C8B">
        <w:rPr>
          <w:rFonts w:ascii="Arial" w:eastAsia="Times New Roman" w:hAnsi="Arial" w:cs="Arial"/>
          <w:lang w:eastAsia="hu-HU"/>
        </w:rPr>
        <w:t xml:space="preserve"> összeg, mely 5.522 ezer Ft.</w:t>
      </w:r>
      <w:r w:rsidR="00BB0C8B" w:rsidRPr="00BB0C8B">
        <w:rPr>
          <w:rFonts w:ascii="Arial" w:eastAsia="Times New Roman" w:hAnsi="Arial" w:cs="Arial"/>
          <w:lang w:eastAsia="hu-HU"/>
        </w:rPr>
        <w:t xml:space="preserve"> Mindkét </w:t>
      </w:r>
      <w:r w:rsidR="007F5CFB" w:rsidRPr="00BB0C8B">
        <w:rPr>
          <w:rFonts w:ascii="Arial" w:eastAsia="Times New Roman" w:hAnsi="Arial" w:cs="Arial"/>
          <w:lang w:eastAsia="hu-HU"/>
        </w:rPr>
        <w:t>működési</w:t>
      </w:r>
      <w:r w:rsidR="00BB0C8B" w:rsidRPr="00BB0C8B">
        <w:rPr>
          <w:rFonts w:ascii="Arial" w:eastAsia="Times New Roman" w:hAnsi="Arial" w:cs="Arial"/>
          <w:lang w:eastAsia="hu-HU"/>
        </w:rPr>
        <w:t xml:space="preserve"> bevétel összegét illetve intézményi kiadásokra való fordítását Képviselő-testületi határozat – 294/2017. (XI. 30,) és a 327/2017. </w:t>
      </w:r>
      <w:r w:rsidR="00BB0C8B" w:rsidRPr="00BB0C8B">
        <w:rPr>
          <w:rFonts w:ascii="Arial" w:eastAsia="Times New Roman" w:hAnsi="Arial" w:cs="Arial"/>
          <w:sz w:val="20"/>
          <w:lang w:eastAsia="hu-HU"/>
        </w:rPr>
        <w:t xml:space="preserve">(XII. 14.) – </w:t>
      </w:r>
      <w:r w:rsidR="00BB0C8B" w:rsidRPr="00BB0C8B">
        <w:rPr>
          <w:rFonts w:ascii="Arial" w:eastAsia="Times New Roman" w:hAnsi="Arial" w:cs="Arial"/>
          <w:lang w:eastAsia="hu-HU"/>
        </w:rPr>
        <w:t>hagyja jóvá.</w:t>
      </w:r>
    </w:p>
    <w:p w:rsidR="00DD47BF" w:rsidRPr="006B4724" w:rsidRDefault="00DD47BF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i/>
          <w:lang w:eastAsia="hu-HU"/>
        </w:rPr>
      </w:pPr>
      <w:r w:rsidRPr="006B4724">
        <w:rPr>
          <w:rFonts w:ascii="Arial" w:eastAsia="Times New Roman" w:hAnsi="Arial" w:cs="Arial"/>
          <w:lang w:eastAsia="hu-HU"/>
        </w:rPr>
        <w:t xml:space="preserve">A </w:t>
      </w:r>
      <w:r w:rsidRPr="006B4724">
        <w:rPr>
          <w:rFonts w:ascii="Arial" w:eastAsia="Times New Roman" w:hAnsi="Arial" w:cs="Arial"/>
          <w:b/>
          <w:i/>
          <w:u w:val="single"/>
          <w:lang w:eastAsia="hu-HU"/>
        </w:rPr>
        <w:t>finanszírozási bevételek</w:t>
      </w:r>
      <w:r w:rsidRPr="006B4724">
        <w:rPr>
          <w:rFonts w:ascii="Arial" w:eastAsia="Times New Roman" w:hAnsi="Arial" w:cs="Arial"/>
          <w:lang w:eastAsia="hu-HU"/>
        </w:rPr>
        <w:t xml:space="preserve"> előirányzata </w:t>
      </w:r>
      <w:r w:rsidR="006B4724" w:rsidRPr="006B4724">
        <w:rPr>
          <w:rFonts w:ascii="Arial" w:eastAsia="Times New Roman" w:hAnsi="Arial" w:cs="Arial"/>
          <w:lang w:eastAsia="hu-HU"/>
        </w:rPr>
        <w:t>46.803</w:t>
      </w:r>
      <w:r w:rsidRPr="006B4724">
        <w:rPr>
          <w:rFonts w:ascii="Arial" w:eastAsia="Times New Roman" w:hAnsi="Arial" w:cs="Arial"/>
          <w:lang w:eastAsia="hu-HU"/>
        </w:rPr>
        <w:t xml:space="preserve"> ezer forinttal emelkedik</w:t>
      </w:r>
      <w:r w:rsidR="006B4724" w:rsidRPr="006B4724">
        <w:rPr>
          <w:rFonts w:ascii="Arial" w:eastAsia="Times New Roman" w:hAnsi="Arial" w:cs="Arial"/>
          <w:lang w:eastAsia="hu-HU"/>
        </w:rPr>
        <w:t xml:space="preserve">, melyből 41.803 ezer Ft a </w:t>
      </w:r>
      <w:r w:rsidR="006B4724" w:rsidRPr="006B4724">
        <w:rPr>
          <w:rFonts w:ascii="Arial" w:eastAsia="Times New Roman" w:hAnsi="Arial" w:cs="Arial"/>
          <w:i/>
          <w:lang w:eastAsia="hu-HU"/>
        </w:rPr>
        <w:t>működési célú irányító szervi támogatás</w:t>
      </w:r>
      <w:r w:rsidR="006B4724" w:rsidRPr="006B4724">
        <w:rPr>
          <w:rFonts w:ascii="Arial" w:eastAsia="Times New Roman" w:hAnsi="Arial" w:cs="Arial"/>
          <w:lang w:eastAsia="hu-HU"/>
        </w:rPr>
        <w:t xml:space="preserve"> és 5.000 ezer Ft a </w:t>
      </w:r>
      <w:r w:rsidR="006B4724" w:rsidRPr="006B4724">
        <w:rPr>
          <w:rFonts w:ascii="Arial" w:eastAsia="Times New Roman" w:hAnsi="Arial" w:cs="Arial"/>
          <w:i/>
          <w:lang w:eastAsia="hu-HU"/>
        </w:rPr>
        <w:t>felhalmozási célú</w:t>
      </w:r>
      <w:r w:rsidRPr="006B4724">
        <w:rPr>
          <w:rFonts w:ascii="Arial" w:eastAsia="Times New Roman" w:hAnsi="Arial" w:cs="Arial"/>
          <w:i/>
          <w:lang w:eastAsia="hu-HU"/>
        </w:rPr>
        <w:t xml:space="preserve"> </w:t>
      </w:r>
      <w:r w:rsidR="006B4724" w:rsidRPr="006B4724">
        <w:rPr>
          <w:rFonts w:ascii="Arial" w:eastAsia="Times New Roman" w:hAnsi="Arial" w:cs="Arial"/>
          <w:i/>
          <w:lang w:eastAsia="hu-HU"/>
        </w:rPr>
        <w:t>irányító szervi támogatás.</w:t>
      </w:r>
    </w:p>
    <w:p w:rsidR="00823BC5" w:rsidRPr="006B4724" w:rsidRDefault="00823BC5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i/>
          <w:color w:val="FF0000"/>
          <w:lang w:eastAsia="hu-HU"/>
        </w:rPr>
      </w:pPr>
    </w:p>
    <w:p w:rsidR="00823BC5" w:rsidRPr="001A63B1" w:rsidRDefault="00823BC5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1A63B1">
        <w:rPr>
          <w:rFonts w:ascii="Arial" w:eastAsia="Times New Roman" w:hAnsi="Arial" w:cs="Arial"/>
          <w:b/>
          <w:lang w:eastAsia="hu-HU"/>
        </w:rPr>
        <w:t>Brunszvik Teréz Napközi Otthonos Óvoda:</w:t>
      </w:r>
    </w:p>
    <w:p w:rsidR="00823BC5" w:rsidRPr="001A63B1" w:rsidRDefault="00823BC5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1A63B1">
        <w:rPr>
          <w:rFonts w:ascii="Arial" w:eastAsia="Times New Roman" w:hAnsi="Arial" w:cs="Arial"/>
          <w:lang w:eastAsia="hu-HU"/>
        </w:rPr>
        <w:t>Az Óvoda</w:t>
      </w:r>
      <w:r w:rsidRPr="001A63B1">
        <w:rPr>
          <w:rFonts w:ascii="Arial" w:eastAsia="Times New Roman" w:hAnsi="Arial" w:cs="Arial"/>
          <w:b/>
          <w:lang w:eastAsia="hu-HU"/>
        </w:rPr>
        <w:t xml:space="preserve"> </w:t>
      </w:r>
      <w:r w:rsidR="001A63B1" w:rsidRPr="001A63B1">
        <w:rPr>
          <w:rFonts w:ascii="Arial" w:eastAsia="Times New Roman" w:hAnsi="Arial" w:cs="Arial"/>
          <w:b/>
          <w:lang w:eastAsia="hu-HU"/>
        </w:rPr>
        <w:t>bevételi előirányzata</w:t>
      </w:r>
      <w:r w:rsidRPr="001A63B1">
        <w:rPr>
          <w:rFonts w:ascii="Arial" w:eastAsia="Times New Roman" w:hAnsi="Arial" w:cs="Arial"/>
          <w:b/>
          <w:lang w:eastAsia="hu-HU"/>
        </w:rPr>
        <w:t xml:space="preserve"> </w:t>
      </w:r>
      <w:r w:rsidRPr="001A63B1">
        <w:rPr>
          <w:rFonts w:ascii="Arial" w:eastAsia="Times New Roman" w:hAnsi="Arial" w:cs="Arial"/>
          <w:lang w:eastAsia="hu-HU"/>
        </w:rPr>
        <w:t>3.</w:t>
      </w:r>
      <w:r w:rsidR="001A63B1" w:rsidRPr="001A63B1">
        <w:rPr>
          <w:rFonts w:ascii="Arial" w:eastAsia="Times New Roman" w:hAnsi="Arial" w:cs="Arial"/>
          <w:lang w:eastAsia="hu-HU"/>
        </w:rPr>
        <w:t>387</w:t>
      </w:r>
      <w:r w:rsidRPr="001A63B1">
        <w:rPr>
          <w:rFonts w:ascii="Arial" w:eastAsia="Times New Roman" w:hAnsi="Arial" w:cs="Arial"/>
          <w:lang w:eastAsia="hu-HU"/>
        </w:rPr>
        <w:t xml:space="preserve"> ezer forinttal emelkedik.</w:t>
      </w:r>
    </w:p>
    <w:p w:rsidR="00823BC5" w:rsidRPr="001A63B1" w:rsidRDefault="00823BC5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1A63B1">
        <w:rPr>
          <w:rFonts w:ascii="Arial" w:eastAsia="Times New Roman" w:hAnsi="Arial" w:cs="Arial"/>
          <w:lang w:eastAsia="hu-HU"/>
        </w:rPr>
        <w:t xml:space="preserve">A </w:t>
      </w:r>
      <w:r w:rsidR="001A63B1" w:rsidRPr="001A63B1">
        <w:rPr>
          <w:rFonts w:ascii="Arial" w:eastAsia="Times New Roman" w:hAnsi="Arial" w:cs="Arial"/>
          <w:b/>
          <w:i/>
          <w:u w:val="single"/>
          <w:lang w:eastAsia="hu-HU"/>
        </w:rPr>
        <w:t>finanszírozási</w:t>
      </w:r>
      <w:r w:rsidRPr="001A63B1">
        <w:rPr>
          <w:rFonts w:ascii="Arial" w:eastAsia="Times New Roman" w:hAnsi="Arial" w:cs="Arial"/>
          <w:b/>
          <w:i/>
          <w:u w:val="single"/>
          <w:lang w:eastAsia="hu-HU"/>
        </w:rPr>
        <w:t xml:space="preserve"> bevételek</w:t>
      </w:r>
      <w:r w:rsidRPr="001A63B1">
        <w:rPr>
          <w:rFonts w:ascii="Arial" w:eastAsia="Times New Roman" w:hAnsi="Arial" w:cs="Arial"/>
          <w:lang w:eastAsia="hu-HU"/>
        </w:rPr>
        <w:t xml:space="preserve"> előirányzata emelkedik ezzel az összeggel.</w:t>
      </w:r>
    </w:p>
    <w:p w:rsidR="00823BC5" w:rsidRPr="001A63B1" w:rsidRDefault="001A63B1" w:rsidP="0052629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i/>
          <w:u w:val="single"/>
          <w:lang w:eastAsia="hu-HU"/>
        </w:rPr>
      </w:pPr>
      <w:r w:rsidRPr="001A63B1">
        <w:rPr>
          <w:rFonts w:ascii="Arial" w:eastAsia="Times New Roman" w:hAnsi="Arial" w:cs="Arial"/>
          <w:lang w:eastAsia="hu-HU"/>
        </w:rPr>
        <w:t>708</w:t>
      </w:r>
      <w:r w:rsidR="0052629F" w:rsidRPr="001A63B1">
        <w:rPr>
          <w:rFonts w:ascii="Arial" w:eastAsia="Times New Roman" w:hAnsi="Arial" w:cs="Arial"/>
          <w:lang w:eastAsia="hu-HU"/>
        </w:rPr>
        <w:t xml:space="preserve"> ezer forinttal emelkedik </w:t>
      </w:r>
      <w:r w:rsidRPr="001A63B1">
        <w:rPr>
          <w:rFonts w:ascii="Arial" w:eastAsia="Times New Roman" w:hAnsi="Arial" w:cs="Arial"/>
          <w:lang w:eastAsia="hu-HU"/>
        </w:rPr>
        <w:t>az</w:t>
      </w:r>
      <w:r w:rsidR="0052629F" w:rsidRPr="001A63B1">
        <w:rPr>
          <w:rFonts w:ascii="Arial" w:eastAsia="Times New Roman" w:hAnsi="Arial" w:cs="Arial"/>
          <w:lang w:eastAsia="hu-HU"/>
        </w:rPr>
        <w:t xml:space="preserve"> </w:t>
      </w:r>
      <w:r w:rsidR="0052629F" w:rsidRPr="001A63B1">
        <w:rPr>
          <w:rFonts w:ascii="Arial" w:eastAsia="Times New Roman" w:hAnsi="Arial" w:cs="Arial"/>
          <w:u w:val="single"/>
          <w:lang w:eastAsia="hu-HU"/>
        </w:rPr>
        <w:t xml:space="preserve">irányító szervi működési </w:t>
      </w:r>
      <w:r w:rsidRPr="001A63B1">
        <w:rPr>
          <w:rFonts w:ascii="Arial" w:eastAsia="Times New Roman" w:hAnsi="Arial" w:cs="Arial"/>
          <w:u w:val="single"/>
          <w:lang w:eastAsia="hu-HU"/>
        </w:rPr>
        <w:t xml:space="preserve">célú </w:t>
      </w:r>
      <w:r w:rsidR="0052629F" w:rsidRPr="001A63B1">
        <w:rPr>
          <w:rFonts w:ascii="Arial" w:eastAsia="Times New Roman" w:hAnsi="Arial" w:cs="Arial"/>
          <w:u w:val="single"/>
          <w:lang w:eastAsia="hu-HU"/>
        </w:rPr>
        <w:t>támogatás</w:t>
      </w:r>
      <w:r w:rsidR="0052629F" w:rsidRPr="001A63B1">
        <w:rPr>
          <w:rFonts w:ascii="Arial" w:eastAsia="Times New Roman" w:hAnsi="Arial" w:cs="Arial"/>
          <w:lang w:eastAsia="hu-HU"/>
        </w:rPr>
        <w:t xml:space="preserve"> előirányzata</w:t>
      </w:r>
      <w:r w:rsidRPr="001A63B1">
        <w:rPr>
          <w:rFonts w:ascii="Arial" w:eastAsia="Times New Roman" w:hAnsi="Arial" w:cs="Arial"/>
          <w:lang w:eastAsia="hu-HU"/>
        </w:rPr>
        <w:t xml:space="preserve">, és 2.833 ezer forinttal a </w:t>
      </w:r>
      <w:r w:rsidRPr="001A63B1">
        <w:rPr>
          <w:rFonts w:ascii="Arial" w:eastAsia="Times New Roman" w:hAnsi="Arial" w:cs="Arial"/>
          <w:i/>
          <w:u w:val="single"/>
          <w:lang w:eastAsia="hu-HU"/>
        </w:rPr>
        <w:t>felhalmozási célú irányító szervi támogatás</w:t>
      </w:r>
      <w:r w:rsidRPr="001A63B1">
        <w:rPr>
          <w:rFonts w:ascii="Arial" w:eastAsia="Times New Roman" w:hAnsi="Arial" w:cs="Arial"/>
          <w:lang w:eastAsia="hu-HU"/>
        </w:rPr>
        <w:t xml:space="preserve"> előirányzata. </w:t>
      </w:r>
    </w:p>
    <w:p w:rsidR="00823BC5" w:rsidRPr="001A63B1" w:rsidRDefault="00823BC5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i/>
          <w:u w:val="single"/>
          <w:lang w:eastAsia="hu-HU"/>
        </w:rPr>
      </w:pPr>
    </w:p>
    <w:p w:rsidR="00905AA1" w:rsidRPr="0094453F" w:rsidRDefault="00A40E7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94453F">
        <w:rPr>
          <w:rFonts w:ascii="Arial" w:eastAsia="Times New Roman" w:hAnsi="Arial" w:cs="Arial"/>
          <w:b/>
          <w:lang w:eastAsia="hu-HU"/>
        </w:rPr>
        <w:t>Gróf I.</w:t>
      </w:r>
      <w:r w:rsidR="00CF6FB1" w:rsidRPr="0094453F">
        <w:rPr>
          <w:rFonts w:ascii="Arial" w:eastAsia="Times New Roman" w:hAnsi="Arial" w:cs="Arial"/>
          <w:b/>
          <w:lang w:eastAsia="hu-HU"/>
        </w:rPr>
        <w:t xml:space="preserve"> </w:t>
      </w:r>
      <w:r w:rsidRPr="0094453F">
        <w:rPr>
          <w:rFonts w:ascii="Arial" w:eastAsia="Times New Roman" w:hAnsi="Arial" w:cs="Arial"/>
          <w:b/>
          <w:lang w:eastAsia="hu-HU"/>
        </w:rPr>
        <w:t>Festetics György Művelődési Központ:</w:t>
      </w:r>
      <w:r w:rsidR="00C01C38" w:rsidRPr="0094453F">
        <w:rPr>
          <w:rFonts w:ascii="Arial" w:eastAsia="Times New Roman" w:hAnsi="Arial" w:cs="Arial"/>
          <w:b/>
          <w:lang w:eastAsia="hu-HU"/>
        </w:rPr>
        <w:t xml:space="preserve"> </w:t>
      </w:r>
    </w:p>
    <w:p w:rsidR="00294C05" w:rsidRPr="0094453F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4453F">
        <w:rPr>
          <w:rFonts w:ascii="Arial" w:eastAsia="Times New Roman" w:hAnsi="Arial" w:cs="Arial"/>
          <w:lang w:eastAsia="hu-HU"/>
        </w:rPr>
        <w:t xml:space="preserve">Az intézmény </w:t>
      </w:r>
      <w:r w:rsidRPr="0094453F">
        <w:rPr>
          <w:rFonts w:ascii="Arial" w:eastAsia="Times New Roman" w:hAnsi="Arial" w:cs="Arial"/>
          <w:b/>
          <w:i/>
          <w:u w:val="single"/>
          <w:lang w:eastAsia="hu-HU"/>
        </w:rPr>
        <w:t>bevételi előirányzata</w:t>
      </w:r>
      <w:r w:rsidRPr="0094453F">
        <w:rPr>
          <w:rFonts w:ascii="Arial" w:eastAsia="Times New Roman" w:hAnsi="Arial" w:cs="Arial"/>
          <w:b/>
          <w:lang w:eastAsia="hu-HU"/>
        </w:rPr>
        <w:t xml:space="preserve"> </w:t>
      </w:r>
      <w:r w:rsidR="00D700D0" w:rsidRPr="0094453F">
        <w:rPr>
          <w:rFonts w:ascii="Arial" w:eastAsia="Times New Roman" w:hAnsi="Arial" w:cs="Arial"/>
          <w:lang w:eastAsia="hu-HU"/>
        </w:rPr>
        <w:t>19.992</w:t>
      </w:r>
      <w:r w:rsidR="00905AA1" w:rsidRPr="0094453F">
        <w:rPr>
          <w:rFonts w:ascii="Arial" w:eastAsia="Times New Roman" w:hAnsi="Arial" w:cs="Arial"/>
          <w:lang w:eastAsia="hu-HU"/>
        </w:rPr>
        <w:t xml:space="preserve"> ezer</w:t>
      </w:r>
      <w:r w:rsidR="007827AF" w:rsidRPr="0094453F">
        <w:rPr>
          <w:rFonts w:ascii="Arial" w:eastAsia="Times New Roman" w:hAnsi="Arial" w:cs="Arial"/>
          <w:lang w:eastAsia="hu-HU"/>
        </w:rPr>
        <w:t xml:space="preserve"> forint</w:t>
      </w:r>
      <w:r w:rsidR="00D56F43" w:rsidRPr="0094453F">
        <w:rPr>
          <w:rFonts w:ascii="Arial" w:eastAsia="Times New Roman" w:hAnsi="Arial" w:cs="Arial"/>
          <w:lang w:eastAsia="hu-HU"/>
        </w:rPr>
        <w:t xml:space="preserve">tal </w:t>
      </w:r>
      <w:r w:rsidR="00D700D0" w:rsidRPr="0094453F">
        <w:rPr>
          <w:rFonts w:ascii="Arial" w:eastAsia="Times New Roman" w:hAnsi="Arial" w:cs="Arial"/>
          <w:lang w:eastAsia="hu-HU"/>
        </w:rPr>
        <w:t>növekszik.</w:t>
      </w:r>
      <w:r w:rsidR="00D56F43" w:rsidRPr="0094453F">
        <w:rPr>
          <w:rFonts w:ascii="Arial" w:eastAsia="Times New Roman" w:hAnsi="Arial" w:cs="Arial"/>
          <w:lang w:eastAsia="hu-HU"/>
        </w:rPr>
        <w:t xml:space="preserve"> </w:t>
      </w:r>
    </w:p>
    <w:p w:rsidR="00D700D0" w:rsidRPr="0094453F" w:rsidRDefault="00D700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4453F">
        <w:rPr>
          <w:rFonts w:ascii="Arial" w:eastAsia="Times New Roman" w:hAnsi="Arial" w:cs="Arial"/>
          <w:i/>
          <w:u w:val="single"/>
          <w:lang w:eastAsia="hu-HU"/>
        </w:rPr>
        <w:t>Működési pénzforgalmi bevételek</w:t>
      </w:r>
      <w:r w:rsidRPr="0094453F">
        <w:rPr>
          <w:rFonts w:ascii="Arial" w:eastAsia="Times New Roman" w:hAnsi="Arial" w:cs="Arial"/>
          <w:lang w:eastAsia="hu-HU"/>
        </w:rPr>
        <w:t xml:space="preserve"> előirányzata 10.769 ezer forinttal emelkedik.</w:t>
      </w:r>
    </w:p>
    <w:p w:rsidR="00D700D0" w:rsidRPr="0094453F" w:rsidRDefault="00D700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4453F">
        <w:rPr>
          <w:rFonts w:ascii="Arial" w:eastAsia="Times New Roman" w:hAnsi="Arial" w:cs="Arial"/>
          <w:lang w:eastAsia="hu-HU"/>
        </w:rPr>
        <w:t xml:space="preserve">A </w:t>
      </w:r>
      <w:r w:rsidRPr="0094453F">
        <w:rPr>
          <w:rFonts w:ascii="Arial" w:eastAsia="Times New Roman" w:hAnsi="Arial" w:cs="Arial"/>
          <w:i/>
          <w:lang w:eastAsia="hu-HU"/>
        </w:rPr>
        <w:t>működési bevételek</w:t>
      </w:r>
      <w:r w:rsidRPr="0094453F">
        <w:rPr>
          <w:rFonts w:ascii="Arial" w:eastAsia="Times New Roman" w:hAnsi="Arial" w:cs="Arial"/>
          <w:lang w:eastAsia="hu-HU"/>
        </w:rPr>
        <w:t xml:space="preserve"> előirányzata 10.460 ezerrel nő. Ez az összeg az évvégéig várható </w:t>
      </w:r>
      <w:r w:rsidRPr="0094453F">
        <w:rPr>
          <w:rFonts w:ascii="Arial" w:eastAsia="Times New Roman" w:hAnsi="Arial" w:cs="Arial"/>
          <w:lang w:eastAsia="hu-HU"/>
        </w:rPr>
        <w:lastRenderedPageBreak/>
        <w:t xml:space="preserve">többletbevétel összege. 5.010 ezer Ft a mozijegyekből és 2.450 ezer Ft a koncertjegyekből, illetve kitelepülők </w:t>
      </w:r>
      <w:r w:rsidR="0094453F" w:rsidRPr="0094453F">
        <w:rPr>
          <w:rFonts w:ascii="Arial" w:eastAsia="Times New Roman" w:hAnsi="Arial" w:cs="Arial"/>
          <w:lang w:eastAsia="hu-HU"/>
        </w:rPr>
        <w:t>díjából származó</w:t>
      </w:r>
      <w:r w:rsidRPr="0094453F">
        <w:rPr>
          <w:rFonts w:ascii="Arial" w:eastAsia="Times New Roman" w:hAnsi="Arial" w:cs="Arial"/>
          <w:lang w:eastAsia="hu-HU"/>
        </w:rPr>
        <w:t xml:space="preserve"> </w:t>
      </w:r>
      <w:r w:rsidR="0094453F" w:rsidRPr="0094453F">
        <w:rPr>
          <w:rFonts w:ascii="Arial" w:eastAsia="Times New Roman" w:hAnsi="Arial" w:cs="Arial"/>
          <w:lang w:eastAsia="hu-HU"/>
        </w:rPr>
        <w:t>többletbevétel</w:t>
      </w:r>
      <w:r w:rsidRPr="0094453F">
        <w:rPr>
          <w:rFonts w:ascii="Arial" w:eastAsia="Times New Roman" w:hAnsi="Arial" w:cs="Arial"/>
          <w:lang w:eastAsia="hu-HU"/>
        </w:rPr>
        <w:t>. 3</w:t>
      </w:r>
      <w:r w:rsidR="0094453F">
        <w:rPr>
          <w:rFonts w:ascii="Arial" w:eastAsia="Times New Roman" w:hAnsi="Arial" w:cs="Arial"/>
          <w:lang w:eastAsia="hu-HU"/>
        </w:rPr>
        <w:t>,</w:t>
      </w:r>
      <w:r w:rsidRPr="0094453F">
        <w:rPr>
          <w:rFonts w:ascii="Arial" w:eastAsia="Times New Roman" w:hAnsi="Arial" w:cs="Arial"/>
          <w:lang w:eastAsia="hu-HU"/>
        </w:rPr>
        <w:t xml:space="preserve">000 ezer </w:t>
      </w:r>
      <w:r w:rsidR="006D2381" w:rsidRPr="0094453F">
        <w:rPr>
          <w:rFonts w:ascii="Arial" w:eastAsia="Times New Roman" w:hAnsi="Arial" w:cs="Arial"/>
          <w:lang w:eastAsia="hu-HU"/>
        </w:rPr>
        <w:t>F</w:t>
      </w:r>
      <w:r w:rsidRPr="0094453F">
        <w:rPr>
          <w:rFonts w:ascii="Arial" w:eastAsia="Times New Roman" w:hAnsi="Arial" w:cs="Arial"/>
          <w:lang w:eastAsia="hu-HU"/>
        </w:rPr>
        <w:t xml:space="preserve">t </w:t>
      </w:r>
      <w:r w:rsidR="0094453F" w:rsidRPr="0094453F">
        <w:rPr>
          <w:rFonts w:ascii="Arial" w:eastAsia="Times New Roman" w:hAnsi="Arial" w:cs="Arial"/>
          <w:lang w:eastAsia="hu-HU"/>
        </w:rPr>
        <w:t>többletbevétel</w:t>
      </w:r>
      <w:r w:rsidRPr="0094453F">
        <w:rPr>
          <w:rFonts w:ascii="Arial" w:eastAsia="Times New Roman" w:hAnsi="Arial" w:cs="Arial"/>
          <w:lang w:eastAsia="hu-HU"/>
        </w:rPr>
        <w:t xml:space="preserve"> felhasználását a Képviselő-testület </w:t>
      </w:r>
      <w:r w:rsidR="006D2381" w:rsidRPr="0094453F">
        <w:rPr>
          <w:rFonts w:ascii="Arial" w:eastAsia="Times New Roman" w:hAnsi="Arial" w:cs="Arial"/>
          <w:lang w:eastAsia="hu-HU"/>
        </w:rPr>
        <w:t>293/2017. (XI.30.) határozatában támogatta.</w:t>
      </w:r>
    </w:p>
    <w:p w:rsidR="006D2381" w:rsidRPr="0094453F" w:rsidRDefault="006D2381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4453F">
        <w:rPr>
          <w:rFonts w:ascii="Arial" w:eastAsia="Times New Roman" w:hAnsi="Arial" w:cs="Arial"/>
          <w:lang w:eastAsia="hu-HU"/>
        </w:rPr>
        <w:t xml:space="preserve">309 ezer Ft </w:t>
      </w:r>
      <w:r w:rsidRPr="0094453F">
        <w:rPr>
          <w:rFonts w:ascii="Arial" w:eastAsia="Times New Roman" w:hAnsi="Arial" w:cs="Arial"/>
          <w:i/>
          <w:u w:val="single"/>
          <w:lang w:eastAsia="hu-HU"/>
        </w:rPr>
        <w:t>a háztartásoktól</w:t>
      </w:r>
      <w:r w:rsidRPr="0094453F">
        <w:rPr>
          <w:rFonts w:ascii="Arial" w:eastAsia="Times New Roman" w:hAnsi="Arial" w:cs="Arial"/>
          <w:lang w:eastAsia="hu-HU"/>
        </w:rPr>
        <w:t xml:space="preserve"> </w:t>
      </w:r>
      <w:r w:rsidRPr="0094453F">
        <w:rPr>
          <w:rFonts w:ascii="Arial" w:eastAsia="Times New Roman" w:hAnsi="Arial" w:cs="Arial"/>
          <w:i/>
          <w:u w:val="single"/>
          <w:lang w:eastAsia="hu-HU"/>
        </w:rPr>
        <w:t>átvett működési célú támogatás</w:t>
      </w:r>
      <w:r w:rsidRPr="0094453F">
        <w:rPr>
          <w:rFonts w:ascii="Arial" w:eastAsia="Times New Roman" w:hAnsi="Arial" w:cs="Arial"/>
          <w:lang w:eastAsia="hu-HU"/>
        </w:rPr>
        <w:t xml:space="preserve">, mely az </w:t>
      </w:r>
      <w:proofErr w:type="spellStart"/>
      <w:r w:rsidRPr="0094453F">
        <w:rPr>
          <w:rFonts w:ascii="Arial" w:eastAsia="Times New Roman" w:hAnsi="Arial" w:cs="Arial"/>
          <w:lang w:eastAsia="hu-HU"/>
        </w:rPr>
        <w:t>Egregyi</w:t>
      </w:r>
      <w:proofErr w:type="spellEnd"/>
      <w:r w:rsidRPr="0094453F">
        <w:rPr>
          <w:rFonts w:ascii="Arial" w:eastAsia="Times New Roman" w:hAnsi="Arial" w:cs="Arial"/>
          <w:lang w:eastAsia="hu-HU"/>
        </w:rPr>
        <w:t xml:space="preserve"> Árpádkori templomban kihelyezett perselyben </w:t>
      </w:r>
      <w:r w:rsidR="0094453F" w:rsidRPr="0094453F">
        <w:rPr>
          <w:rFonts w:ascii="Arial" w:eastAsia="Times New Roman" w:hAnsi="Arial" w:cs="Arial"/>
          <w:lang w:eastAsia="hu-HU"/>
        </w:rPr>
        <w:t>összegyűlt</w:t>
      </w:r>
      <w:r w:rsidRPr="0094453F">
        <w:rPr>
          <w:rFonts w:ascii="Arial" w:eastAsia="Times New Roman" w:hAnsi="Arial" w:cs="Arial"/>
          <w:lang w:eastAsia="hu-HU"/>
        </w:rPr>
        <w:t xml:space="preserve"> adomány.</w:t>
      </w:r>
    </w:p>
    <w:p w:rsidR="006D2381" w:rsidRPr="0094453F" w:rsidRDefault="003573A4" w:rsidP="003573A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4453F">
        <w:rPr>
          <w:rFonts w:ascii="Arial" w:eastAsia="Times New Roman" w:hAnsi="Arial" w:cs="Arial"/>
          <w:lang w:eastAsia="hu-HU"/>
        </w:rPr>
        <w:t xml:space="preserve">A </w:t>
      </w:r>
      <w:r w:rsidR="0094453F" w:rsidRPr="0094453F">
        <w:rPr>
          <w:rFonts w:ascii="Arial" w:eastAsia="Times New Roman" w:hAnsi="Arial" w:cs="Arial"/>
          <w:b/>
          <w:i/>
          <w:u w:val="single"/>
          <w:lang w:eastAsia="hu-HU"/>
        </w:rPr>
        <w:t>finanszírozási</w:t>
      </w:r>
      <w:r w:rsidRPr="0094453F">
        <w:rPr>
          <w:rFonts w:ascii="Arial" w:eastAsia="Times New Roman" w:hAnsi="Arial" w:cs="Arial"/>
          <w:b/>
          <w:i/>
          <w:u w:val="single"/>
          <w:lang w:eastAsia="hu-HU"/>
        </w:rPr>
        <w:t xml:space="preserve"> bevételek</w:t>
      </w:r>
      <w:r w:rsidRPr="0094453F">
        <w:rPr>
          <w:rFonts w:ascii="Arial" w:eastAsia="Times New Roman" w:hAnsi="Arial" w:cs="Arial"/>
          <w:lang w:eastAsia="hu-HU"/>
        </w:rPr>
        <w:t xml:space="preserve"> előirányzata </w:t>
      </w:r>
      <w:r w:rsidR="0094453F" w:rsidRPr="0094453F">
        <w:rPr>
          <w:rFonts w:ascii="Arial" w:eastAsia="Times New Roman" w:hAnsi="Arial" w:cs="Arial"/>
          <w:lang w:eastAsia="hu-HU"/>
        </w:rPr>
        <w:t>9</w:t>
      </w:r>
      <w:r w:rsidR="006D2381" w:rsidRPr="0094453F">
        <w:rPr>
          <w:rFonts w:ascii="Arial" w:eastAsia="Times New Roman" w:hAnsi="Arial" w:cs="Arial"/>
          <w:lang w:eastAsia="hu-HU"/>
        </w:rPr>
        <w:t>.22</w:t>
      </w:r>
      <w:r w:rsidR="008512F4">
        <w:rPr>
          <w:rFonts w:ascii="Arial" w:eastAsia="Times New Roman" w:hAnsi="Arial" w:cs="Arial"/>
          <w:lang w:eastAsia="hu-HU"/>
        </w:rPr>
        <w:t>3</w:t>
      </w:r>
      <w:r w:rsidR="006D2381" w:rsidRPr="0094453F">
        <w:rPr>
          <w:rFonts w:ascii="Arial" w:eastAsia="Times New Roman" w:hAnsi="Arial" w:cs="Arial"/>
          <w:lang w:eastAsia="hu-HU"/>
        </w:rPr>
        <w:t xml:space="preserve"> ezer forinttal </w:t>
      </w:r>
      <w:r w:rsidRPr="0094453F">
        <w:rPr>
          <w:rFonts w:ascii="Arial" w:eastAsia="Times New Roman" w:hAnsi="Arial" w:cs="Arial"/>
          <w:lang w:eastAsia="hu-HU"/>
        </w:rPr>
        <w:t>emelkedik</w:t>
      </w:r>
      <w:r w:rsidR="006D2381" w:rsidRPr="0094453F">
        <w:rPr>
          <w:rFonts w:ascii="Arial" w:eastAsia="Times New Roman" w:hAnsi="Arial" w:cs="Arial"/>
          <w:lang w:eastAsia="hu-HU"/>
        </w:rPr>
        <w:t>.</w:t>
      </w:r>
      <w:r w:rsidRPr="0094453F">
        <w:rPr>
          <w:rFonts w:ascii="Arial" w:eastAsia="Times New Roman" w:hAnsi="Arial" w:cs="Arial"/>
          <w:lang w:eastAsia="hu-HU"/>
        </w:rPr>
        <w:t xml:space="preserve"> </w:t>
      </w:r>
      <w:r w:rsidR="0094453F" w:rsidRPr="0094453F">
        <w:rPr>
          <w:rFonts w:ascii="Arial" w:eastAsia="Times New Roman" w:hAnsi="Arial" w:cs="Arial"/>
          <w:lang w:eastAsia="hu-HU"/>
        </w:rPr>
        <w:t>9</w:t>
      </w:r>
      <w:r w:rsidR="006D2381" w:rsidRPr="0094453F">
        <w:rPr>
          <w:rFonts w:ascii="Arial" w:eastAsia="Times New Roman" w:hAnsi="Arial" w:cs="Arial"/>
          <w:lang w:eastAsia="hu-HU"/>
        </w:rPr>
        <w:t>.2</w:t>
      </w:r>
      <w:r w:rsidR="008512F4">
        <w:rPr>
          <w:rFonts w:ascii="Arial" w:eastAsia="Times New Roman" w:hAnsi="Arial" w:cs="Arial"/>
          <w:lang w:eastAsia="hu-HU"/>
        </w:rPr>
        <w:t>18</w:t>
      </w:r>
      <w:r w:rsidR="006D2381" w:rsidRPr="0094453F">
        <w:rPr>
          <w:rFonts w:ascii="Arial" w:eastAsia="Times New Roman" w:hAnsi="Arial" w:cs="Arial"/>
          <w:lang w:eastAsia="hu-HU"/>
        </w:rPr>
        <w:t xml:space="preserve"> ezer forinttal nő a működési célú intézményfinanszírozás, és 5 ezer forinttal a felhalmozási célú irányítószervi támogatás. </w:t>
      </w:r>
    </w:p>
    <w:p w:rsidR="00907944" w:rsidRPr="003E002E" w:rsidRDefault="00907944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905AA1" w:rsidRPr="009E2EF1" w:rsidRDefault="00DC76D0" w:rsidP="00DD183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9E2EF1">
        <w:rPr>
          <w:rFonts w:ascii="Arial" w:eastAsia="Times New Roman" w:hAnsi="Arial" w:cs="Arial"/>
          <w:b/>
          <w:lang w:eastAsia="hu-HU"/>
        </w:rPr>
        <w:t>TASZII:</w:t>
      </w:r>
      <w:r w:rsidR="0070173F" w:rsidRPr="009E2EF1">
        <w:rPr>
          <w:rFonts w:ascii="Arial" w:eastAsia="Times New Roman" w:hAnsi="Arial" w:cs="Arial"/>
          <w:b/>
          <w:lang w:eastAsia="hu-HU"/>
        </w:rPr>
        <w:t xml:space="preserve"> </w:t>
      </w:r>
    </w:p>
    <w:p w:rsidR="00DD183C" w:rsidRPr="009E2EF1" w:rsidRDefault="00DC76D0" w:rsidP="00DD183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E2EF1">
        <w:rPr>
          <w:rFonts w:ascii="Arial" w:eastAsia="Times New Roman" w:hAnsi="Arial" w:cs="Arial"/>
          <w:lang w:eastAsia="hu-HU"/>
        </w:rPr>
        <w:t>A</w:t>
      </w:r>
      <w:r w:rsidR="00905AA1" w:rsidRPr="009E2EF1">
        <w:rPr>
          <w:rFonts w:ascii="Arial" w:eastAsia="Times New Roman" w:hAnsi="Arial" w:cs="Arial"/>
          <w:lang w:eastAsia="hu-HU"/>
        </w:rPr>
        <w:t xml:space="preserve"> s</w:t>
      </w:r>
      <w:r w:rsidRPr="009E2EF1">
        <w:rPr>
          <w:rFonts w:ascii="Arial" w:eastAsia="Times New Roman" w:hAnsi="Arial" w:cs="Arial"/>
          <w:lang w:eastAsia="hu-HU"/>
        </w:rPr>
        <w:t>z</w:t>
      </w:r>
      <w:r w:rsidR="00905AA1" w:rsidRPr="009E2EF1">
        <w:rPr>
          <w:rFonts w:ascii="Arial" w:eastAsia="Times New Roman" w:hAnsi="Arial" w:cs="Arial"/>
          <w:lang w:eastAsia="hu-HU"/>
        </w:rPr>
        <w:t xml:space="preserve">ociális </w:t>
      </w:r>
      <w:r w:rsidRPr="009E2EF1">
        <w:rPr>
          <w:rFonts w:ascii="Arial" w:eastAsia="Times New Roman" w:hAnsi="Arial" w:cs="Arial"/>
          <w:lang w:eastAsia="hu-HU"/>
        </w:rPr>
        <w:t>intézmény</w:t>
      </w:r>
      <w:r w:rsidRPr="009E2EF1">
        <w:rPr>
          <w:rFonts w:ascii="Arial" w:eastAsia="Times New Roman" w:hAnsi="Arial" w:cs="Arial"/>
          <w:b/>
          <w:lang w:eastAsia="hu-HU"/>
        </w:rPr>
        <w:t xml:space="preserve"> bevételi előirányzata </w:t>
      </w:r>
      <w:r w:rsidR="00711E0D" w:rsidRPr="009E2EF1">
        <w:rPr>
          <w:rFonts w:ascii="Arial" w:eastAsia="Times New Roman" w:hAnsi="Arial" w:cs="Arial"/>
          <w:lang w:eastAsia="hu-HU"/>
        </w:rPr>
        <w:t>12.934</w:t>
      </w:r>
      <w:r w:rsidR="00905AA1" w:rsidRPr="009E2EF1">
        <w:rPr>
          <w:rFonts w:ascii="Arial" w:eastAsia="Times New Roman" w:hAnsi="Arial" w:cs="Arial"/>
          <w:lang w:eastAsia="hu-HU"/>
        </w:rPr>
        <w:t xml:space="preserve"> ezer</w:t>
      </w:r>
      <w:r w:rsidRPr="009E2EF1">
        <w:rPr>
          <w:rFonts w:ascii="Arial" w:eastAsia="Times New Roman" w:hAnsi="Arial" w:cs="Arial"/>
          <w:lang w:eastAsia="hu-HU"/>
        </w:rPr>
        <w:t xml:space="preserve"> Ft-tal </w:t>
      </w:r>
      <w:r w:rsidR="00D56F43" w:rsidRPr="009E2EF1">
        <w:rPr>
          <w:rFonts w:ascii="Arial" w:eastAsia="Times New Roman" w:hAnsi="Arial" w:cs="Arial"/>
          <w:lang w:eastAsia="hu-HU"/>
        </w:rPr>
        <w:t>növekszik</w:t>
      </w:r>
      <w:r w:rsidR="005F0FBD" w:rsidRPr="009E2EF1">
        <w:rPr>
          <w:rFonts w:ascii="Arial" w:eastAsia="Times New Roman" w:hAnsi="Arial" w:cs="Arial"/>
          <w:lang w:eastAsia="hu-HU"/>
        </w:rPr>
        <w:t>.</w:t>
      </w:r>
    </w:p>
    <w:p w:rsidR="002E3BD0" w:rsidRPr="009E2EF1" w:rsidRDefault="00711E0D" w:rsidP="00DD183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E2EF1">
        <w:rPr>
          <w:rFonts w:ascii="Arial" w:eastAsia="Times New Roman" w:hAnsi="Arial" w:cs="Arial"/>
          <w:lang w:eastAsia="hu-HU"/>
        </w:rPr>
        <w:t>7.158</w:t>
      </w:r>
      <w:r w:rsidR="002E3BD0" w:rsidRPr="009E2EF1">
        <w:rPr>
          <w:rFonts w:ascii="Arial" w:eastAsia="Times New Roman" w:hAnsi="Arial" w:cs="Arial"/>
          <w:lang w:eastAsia="hu-HU"/>
        </w:rPr>
        <w:t xml:space="preserve"> ezer forinttal emelkedik </w:t>
      </w:r>
      <w:r w:rsidR="002E3BD0" w:rsidRPr="009E2EF1">
        <w:rPr>
          <w:rFonts w:ascii="Arial" w:eastAsia="Times New Roman" w:hAnsi="Arial" w:cs="Arial"/>
          <w:b/>
          <w:i/>
          <w:u w:val="single"/>
          <w:lang w:eastAsia="hu-HU"/>
        </w:rPr>
        <w:t>a működési pénzforgalmi bevételek</w:t>
      </w:r>
      <w:r w:rsidR="002E3BD0" w:rsidRPr="009E2EF1">
        <w:rPr>
          <w:rFonts w:ascii="Arial" w:eastAsia="Times New Roman" w:hAnsi="Arial" w:cs="Arial"/>
          <w:lang w:eastAsia="hu-HU"/>
        </w:rPr>
        <w:t xml:space="preserve"> előirányzata.</w:t>
      </w:r>
    </w:p>
    <w:p w:rsidR="002E3BD0" w:rsidRPr="009E2EF1" w:rsidRDefault="002E3BD0" w:rsidP="002E3B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E2EF1">
        <w:rPr>
          <w:rFonts w:ascii="Arial" w:eastAsia="Times New Roman" w:hAnsi="Arial" w:cs="Arial"/>
          <w:lang w:eastAsia="hu-HU"/>
        </w:rPr>
        <w:t xml:space="preserve">Az </w:t>
      </w:r>
      <w:proofErr w:type="spellStart"/>
      <w:r w:rsidRPr="009E2EF1">
        <w:rPr>
          <w:rFonts w:ascii="Arial" w:eastAsia="Times New Roman" w:hAnsi="Arial" w:cs="Arial"/>
          <w:i/>
          <w:u w:val="single"/>
          <w:lang w:eastAsia="hu-HU"/>
        </w:rPr>
        <w:t>Áht-n</w:t>
      </w:r>
      <w:proofErr w:type="spellEnd"/>
      <w:r w:rsidRPr="009E2EF1">
        <w:rPr>
          <w:rFonts w:ascii="Arial" w:eastAsia="Times New Roman" w:hAnsi="Arial" w:cs="Arial"/>
          <w:i/>
          <w:u w:val="single"/>
          <w:lang w:eastAsia="hu-HU"/>
        </w:rPr>
        <w:t xml:space="preserve"> belülről származó egyéb működési célú pénzeszköz átvétel</w:t>
      </w:r>
      <w:r w:rsidRPr="009E2EF1">
        <w:rPr>
          <w:rFonts w:ascii="Arial" w:eastAsia="Times New Roman" w:hAnsi="Arial" w:cs="Arial"/>
          <w:lang w:eastAsia="hu-HU"/>
        </w:rPr>
        <w:t xml:space="preserve"> előirányzatát növeli a Zala Megyei Kormányhivatal Munkaügyi Központjától, közfoglalkoztatási szerződéssel alkalmazottak támogatására kapott </w:t>
      </w:r>
      <w:r w:rsidR="00711E0D" w:rsidRPr="009E2EF1">
        <w:rPr>
          <w:rFonts w:ascii="Arial" w:eastAsia="Times New Roman" w:hAnsi="Arial" w:cs="Arial"/>
          <w:lang w:eastAsia="hu-HU"/>
        </w:rPr>
        <w:t>1.988</w:t>
      </w:r>
      <w:r w:rsidRPr="009E2EF1">
        <w:rPr>
          <w:rFonts w:ascii="Arial" w:eastAsia="Times New Roman" w:hAnsi="Arial" w:cs="Arial"/>
          <w:lang w:eastAsia="hu-HU"/>
        </w:rPr>
        <w:t xml:space="preserve"> ezer Ft.</w:t>
      </w:r>
    </w:p>
    <w:p w:rsidR="009E2EF1" w:rsidRPr="009E2EF1" w:rsidRDefault="00711E0D" w:rsidP="009E2EF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E2EF1">
        <w:rPr>
          <w:rFonts w:ascii="Arial" w:eastAsia="Times New Roman" w:hAnsi="Arial" w:cs="Arial"/>
          <w:lang w:eastAsia="hu-HU"/>
        </w:rPr>
        <w:t>5.170</w:t>
      </w:r>
      <w:r w:rsidR="002E3BD0" w:rsidRPr="009E2EF1">
        <w:rPr>
          <w:rFonts w:ascii="Arial" w:eastAsia="Times New Roman" w:hAnsi="Arial" w:cs="Arial"/>
          <w:lang w:eastAsia="hu-HU"/>
        </w:rPr>
        <w:t xml:space="preserve"> ezer forinttal nő a </w:t>
      </w:r>
      <w:r w:rsidR="002E3BD0" w:rsidRPr="009E2EF1">
        <w:rPr>
          <w:rFonts w:ascii="Arial" w:eastAsia="Times New Roman" w:hAnsi="Arial" w:cs="Arial"/>
          <w:i/>
          <w:u w:val="single"/>
          <w:lang w:eastAsia="hu-HU"/>
        </w:rPr>
        <w:t>működési bevétel</w:t>
      </w:r>
      <w:r w:rsidRPr="009E2EF1">
        <w:rPr>
          <w:rFonts w:ascii="Arial" w:eastAsia="Times New Roman" w:hAnsi="Arial" w:cs="Arial"/>
          <w:i/>
          <w:u w:val="single"/>
          <w:lang w:eastAsia="hu-HU"/>
        </w:rPr>
        <w:t>ek</w:t>
      </w:r>
      <w:r w:rsidR="002E3BD0" w:rsidRPr="009E2EF1">
        <w:rPr>
          <w:rFonts w:ascii="Arial" w:eastAsia="Times New Roman" w:hAnsi="Arial" w:cs="Arial"/>
          <w:lang w:eastAsia="hu-HU"/>
        </w:rPr>
        <w:t xml:space="preserve"> előirányzata</w:t>
      </w:r>
      <w:r w:rsidRPr="009E2EF1">
        <w:rPr>
          <w:rFonts w:ascii="Arial" w:eastAsia="Times New Roman" w:hAnsi="Arial" w:cs="Arial"/>
          <w:lang w:eastAsia="hu-HU"/>
        </w:rPr>
        <w:t>.</w:t>
      </w:r>
      <w:r w:rsidR="009E2EF1" w:rsidRPr="009E2EF1">
        <w:rPr>
          <w:rFonts w:ascii="Arial" w:eastAsia="Times New Roman" w:hAnsi="Arial" w:cs="Arial"/>
          <w:lang w:eastAsia="hu-HU"/>
        </w:rPr>
        <w:t xml:space="preserve"> A Képviselő-testület 319/2017. (XII.14.) határozatában támogatta az intézmény működési bevételének megemelését 4.580 ezer forinttal, melyet saját költségvetésében használhat fel.</w:t>
      </w:r>
    </w:p>
    <w:p w:rsidR="009E2EF1" w:rsidRPr="009E2EF1" w:rsidRDefault="009E2EF1" w:rsidP="009E2EF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E2EF1">
        <w:rPr>
          <w:rFonts w:ascii="Arial" w:eastAsia="Times New Roman" w:hAnsi="Arial" w:cs="Arial"/>
          <w:lang w:eastAsia="hu-HU"/>
        </w:rPr>
        <w:t>Utolsó kérelmében az intézmény további 590 ezer Ft többletbevételt kíván érvényesíteni.</w:t>
      </w:r>
    </w:p>
    <w:p w:rsidR="007F0CBB" w:rsidRPr="009E2EF1" w:rsidRDefault="007F0CBB" w:rsidP="007F0CBB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E2EF1">
        <w:rPr>
          <w:rFonts w:ascii="Arial" w:eastAsia="Times New Roman" w:hAnsi="Arial" w:cs="Arial"/>
          <w:lang w:eastAsia="hu-HU"/>
        </w:rPr>
        <w:t xml:space="preserve">A </w:t>
      </w:r>
      <w:r w:rsidRPr="009E2EF1">
        <w:rPr>
          <w:rFonts w:ascii="Arial" w:eastAsia="Times New Roman" w:hAnsi="Arial" w:cs="Arial"/>
          <w:b/>
          <w:i/>
          <w:u w:val="single"/>
          <w:lang w:eastAsia="hu-HU"/>
        </w:rPr>
        <w:t>finanszírozási bevételek</w:t>
      </w:r>
      <w:r w:rsidRPr="009E2EF1">
        <w:rPr>
          <w:rFonts w:ascii="Arial" w:eastAsia="Times New Roman" w:hAnsi="Arial" w:cs="Arial"/>
          <w:lang w:eastAsia="hu-HU"/>
        </w:rPr>
        <w:t xml:space="preserve"> előirányzata 5.</w:t>
      </w:r>
      <w:r w:rsidR="009E2EF1" w:rsidRPr="009E2EF1">
        <w:rPr>
          <w:rFonts w:ascii="Arial" w:eastAsia="Times New Roman" w:hAnsi="Arial" w:cs="Arial"/>
          <w:lang w:eastAsia="hu-HU"/>
        </w:rPr>
        <w:t>776</w:t>
      </w:r>
      <w:r w:rsidRPr="009E2EF1">
        <w:rPr>
          <w:rFonts w:ascii="Arial" w:eastAsia="Times New Roman" w:hAnsi="Arial" w:cs="Arial"/>
          <w:lang w:eastAsia="hu-HU"/>
        </w:rPr>
        <w:t xml:space="preserve"> ezer forinttal emelkedik</w:t>
      </w:r>
      <w:r w:rsidR="009E2EF1" w:rsidRPr="009E2EF1">
        <w:rPr>
          <w:rFonts w:ascii="Arial" w:eastAsia="Times New Roman" w:hAnsi="Arial" w:cs="Arial"/>
          <w:lang w:eastAsia="hu-HU"/>
        </w:rPr>
        <w:t>, a felhalmozási célú irányító szervi támogatás előirányzata 6.380 ezer forinttal emelkedik, míg a működési célú intézményfinanszírozás előirányzata csökken 604 ezer forinttal</w:t>
      </w:r>
      <w:r w:rsidRPr="009E2EF1">
        <w:rPr>
          <w:rFonts w:ascii="Arial" w:eastAsia="Times New Roman" w:hAnsi="Arial" w:cs="Arial"/>
          <w:lang w:eastAsia="hu-HU"/>
        </w:rPr>
        <w:t xml:space="preserve">. </w:t>
      </w:r>
    </w:p>
    <w:p w:rsidR="002E3BD0" w:rsidRDefault="002E3BD0" w:rsidP="002E3B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8512F4" w:rsidRPr="009E2EF1" w:rsidRDefault="008512F4" w:rsidP="002E3B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574546" w:rsidRPr="002B58EB" w:rsidRDefault="00D36D50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574546" w:rsidRPr="002B58EB">
        <w:rPr>
          <w:rFonts w:ascii="Arial" w:hAnsi="Arial" w:cs="Arial"/>
          <w:b/>
        </w:rPr>
        <w:t>.</w:t>
      </w:r>
    </w:p>
    <w:p w:rsidR="00574546" w:rsidRPr="002B58EB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2B58EB">
        <w:rPr>
          <w:rFonts w:ascii="Arial" w:hAnsi="Arial" w:cs="Arial"/>
          <w:b/>
        </w:rPr>
        <w:t>KIADÁSOK</w:t>
      </w:r>
    </w:p>
    <w:p w:rsidR="00574546" w:rsidRPr="002B58EB" w:rsidRDefault="00574546" w:rsidP="0070173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2B58EB">
        <w:rPr>
          <w:rFonts w:ascii="Arial" w:hAnsi="Arial" w:cs="Arial"/>
        </w:rPr>
        <w:t xml:space="preserve">Az önkormányzat és intézményei kiadási előirányzatának főösszege – azonosan a bevételi </w:t>
      </w:r>
      <w:r w:rsidR="00E638E1" w:rsidRPr="002B58EB">
        <w:rPr>
          <w:rFonts w:ascii="Arial" w:hAnsi="Arial" w:cs="Arial"/>
        </w:rPr>
        <w:t>főösszeggel 375.</w:t>
      </w:r>
      <w:r w:rsidR="002B58EB" w:rsidRPr="002B58EB">
        <w:rPr>
          <w:rFonts w:ascii="Arial" w:hAnsi="Arial" w:cs="Arial"/>
        </w:rPr>
        <w:t>644</w:t>
      </w:r>
      <w:r w:rsidR="0070173F" w:rsidRPr="002B58EB">
        <w:rPr>
          <w:rFonts w:ascii="Arial" w:eastAsia="Times New Roman" w:hAnsi="Arial" w:cs="Arial"/>
          <w:lang w:eastAsia="hu-HU"/>
        </w:rPr>
        <w:t xml:space="preserve"> </w:t>
      </w:r>
      <w:r w:rsidR="008E12FC" w:rsidRPr="002B58EB">
        <w:rPr>
          <w:rFonts w:ascii="Arial" w:hAnsi="Arial" w:cs="Arial"/>
        </w:rPr>
        <w:t>e</w:t>
      </w:r>
      <w:r w:rsidR="0070173F" w:rsidRPr="002B58EB">
        <w:rPr>
          <w:rFonts w:ascii="Arial" w:hAnsi="Arial" w:cs="Arial"/>
        </w:rPr>
        <w:t>zer</w:t>
      </w:r>
      <w:r w:rsidRPr="002B58EB">
        <w:rPr>
          <w:rFonts w:ascii="Arial" w:hAnsi="Arial" w:cs="Arial"/>
        </w:rPr>
        <w:t xml:space="preserve"> Ft-tal módosul.</w:t>
      </w:r>
    </w:p>
    <w:p w:rsidR="00574546" w:rsidRPr="003E002E" w:rsidRDefault="0057454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74546" w:rsidRPr="002B58EB" w:rsidRDefault="00574546" w:rsidP="00DD1361">
      <w:pPr>
        <w:pStyle w:val="Szvegtrzs"/>
        <w:spacing w:after="0"/>
        <w:rPr>
          <w:color w:val="auto"/>
        </w:rPr>
      </w:pPr>
      <w:r w:rsidRPr="002B58EB">
        <w:rPr>
          <w:color w:val="auto"/>
        </w:rPr>
        <w:t xml:space="preserve">A </w:t>
      </w:r>
      <w:r w:rsidRPr="002B58EB">
        <w:rPr>
          <w:b/>
          <w:i/>
          <w:color w:val="auto"/>
          <w:u w:val="single"/>
        </w:rPr>
        <w:t xml:space="preserve">működési </w:t>
      </w:r>
      <w:r w:rsidR="00BB306F" w:rsidRPr="002B58EB">
        <w:rPr>
          <w:b/>
          <w:i/>
          <w:color w:val="auto"/>
          <w:u w:val="single"/>
        </w:rPr>
        <w:t>pénzforgalmi</w:t>
      </w:r>
      <w:r w:rsidRPr="002B58EB">
        <w:rPr>
          <w:b/>
          <w:i/>
          <w:color w:val="auto"/>
          <w:u w:val="single"/>
        </w:rPr>
        <w:t xml:space="preserve"> kiadások</w:t>
      </w:r>
      <w:r w:rsidRPr="002B58EB">
        <w:rPr>
          <w:color w:val="auto"/>
        </w:rPr>
        <w:t xml:space="preserve"> kiemelt előirányzatának </w:t>
      </w:r>
      <w:r w:rsidR="00905AA1" w:rsidRPr="002B58EB">
        <w:rPr>
          <w:color w:val="auto"/>
        </w:rPr>
        <w:t xml:space="preserve">tervezett </w:t>
      </w:r>
      <w:r w:rsidRPr="002B58EB">
        <w:rPr>
          <w:color w:val="auto"/>
        </w:rPr>
        <w:t>összege önkor</w:t>
      </w:r>
      <w:r w:rsidR="00473730" w:rsidRPr="002B58EB">
        <w:rPr>
          <w:color w:val="auto"/>
        </w:rPr>
        <w:t>mányzat és intézményei esetében</w:t>
      </w:r>
      <w:r w:rsidR="0070173F" w:rsidRPr="002B58EB">
        <w:rPr>
          <w:color w:val="auto"/>
        </w:rPr>
        <w:t xml:space="preserve"> </w:t>
      </w:r>
      <w:r w:rsidR="002B58EB" w:rsidRPr="002B58EB">
        <w:rPr>
          <w:color w:val="auto"/>
        </w:rPr>
        <w:t>301.053</w:t>
      </w:r>
      <w:r w:rsidR="008E12FC" w:rsidRPr="002B58EB">
        <w:rPr>
          <w:color w:val="auto"/>
        </w:rPr>
        <w:t xml:space="preserve"> e</w:t>
      </w:r>
      <w:r w:rsidR="0070173F" w:rsidRPr="002B58EB">
        <w:rPr>
          <w:color w:val="auto"/>
        </w:rPr>
        <w:t>zer</w:t>
      </w:r>
      <w:r w:rsidR="008E12FC" w:rsidRPr="002B58EB">
        <w:rPr>
          <w:color w:val="auto"/>
        </w:rPr>
        <w:t xml:space="preserve"> </w:t>
      </w:r>
      <w:r w:rsidRPr="002B58EB">
        <w:rPr>
          <w:color w:val="auto"/>
        </w:rPr>
        <w:t>Ft</w:t>
      </w:r>
      <w:r w:rsidR="0043124F" w:rsidRPr="002B58EB">
        <w:rPr>
          <w:color w:val="auto"/>
        </w:rPr>
        <w:t>-</w:t>
      </w:r>
      <w:r w:rsidRPr="002B58EB">
        <w:rPr>
          <w:color w:val="auto"/>
        </w:rPr>
        <w:t xml:space="preserve">tal </w:t>
      </w:r>
      <w:r w:rsidR="00905AA1" w:rsidRPr="002B58EB">
        <w:rPr>
          <w:color w:val="auto"/>
        </w:rPr>
        <w:t>emelkedik</w:t>
      </w:r>
      <w:r w:rsidRPr="002B58EB">
        <w:rPr>
          <w:color w:val="auto"/>
        </w:rPr>
        <w:t>.</w:t>
      </w:r>
    </w:p>
    <w:p w:rsidR="00DD1361" w:rsidRPr="002B58EB" w:rsidRDefault="00DD1361" w:rsidP="00DD1361">
      <w:pPr>
        <w:pStyle w:val="Szvegtrzs"/>
        <w:spacing w:after="0"/>
        <w:rPr>
          <w:color w:val="auto"/>
        </w:rPr>
      </w:pPr>
    </w:p>
    <w:p w:rsidR="00DD1361" w:rsidRPr="002B58EB" w:rsidRDefault="00397A7F" w:rsidP="00DD1361">
      <w:pPr>
        <w:pStyle w:val="Szvegtrzs"/>
        <w:spacing w:after="0"/>
        <w:rPr>
          <w:b/>
          <w:bCs/>
          <w:color w:val="auto"/>
        </w:rPr>
      </w:pPr>
      <w:r w:rsidRPr="002B58EB">
        <w:rPr>
          <w:b/>
          <w:bCs/>
          <w:color w:val="auto"/>
        </w:rPr>
        <w:t>Ö</w:t>
      </w:r>
      <w:r w:rsidR="00DD1361" w:rsidRPr="002B58EB">
        <w:rPr>
          <w:b/>
          <w:bCs/>
          <w:color w:val="auto"/>
        </w:rPr>
        <w:t>nkormányzat</w:t>
      </w:r>
    </w:p>
    <w:p w:rsidR="008361B3" w:rsidRPr="002B58EB" w:rsidRDefault="00402748" w:rsidP="00402748">
      <w:pPr>
        <w:pStyle w:val="Szvegtrzs"/>
        <w:spacing w:after="0"/>
        <w:rPr>
          <w:bCs/>
          <w:color w:val="auto"/>
        </w:rPr>
      </w:pPr>
      <w:r w:rsidRPr="002B58EB">
        <w:rPr>
          <w:bCs/>
          <w:color w:val="auto"/>
        </w:rPr>
        <w:t xml:space="preserve">Az önkormányzat </w:t>
      </w:r>
      <w:r w:rsidRPr="002B58EB">
        <w:rPr>
          <w:b/>
          <w:bCs/>
          <w:i/>
          <w:color w:val="auto"/>
          <w:u w:val="single"/>
        </w:rPr>
        <w:t>kiadásainak előirányzata</w:t>
      </w:r>
      <w:r w:rsidRPr="003E002E">
        <w:rPr>
          <w:bCs/>
        </w:rPr>
        <w:t xml:space="preserve"> </w:t>
      </w:r>
      <w:r w:rsidR="002B58EB" w:rsidRPr="002B58EB">
        <w:rPr>
          <w:bCs/>
          <w:color w:val="auto"/>
        </w:rPr>
        <w:t>345.308</w:t>
      </w:r>
      <w:r w:rsidRPr="002B58EB">
        <w:rPr>
          <w:bCs/>
          <w:color w:val="auto"/>
        </w:rPr>
        <w:t xml:space="preserve"> e</w:t>
      </w:r>
      <w:r w:rsidR="0070173F" w:rsidRPr="002B58EB">
        <w:rPr>
          <w:bCs/>
          <w:color w:val="auto"/>
        </w:rPr>
        <w:t>zer</w:t>
      </w:r>
      <w:r w:rsidRPr="002B58EB">
        <w:rPr>
          <w:bCs/>
          <w:color w:val="auto"/>
        </w:rPr>
        <w:t xml:space="preserve"> Ft-tal emelkedik. </w:t>
      </w:r>
    </w:p>
    <w:p w:rsidR="00EA5E54" w:rsidRPr="002B58EB" w:rsidRDefault="00402748" w:rsidP="00402748">
      <w:pPr>
        <w:pStyle w:val="Szvegtrzs"/>
        <w:spacing w:after="0"/>
        <w:rPr>
          <w:color w:val="auto"/>
        </w:rPr>
      </w:pPr>
      <w:r w:rsidRPr="002B58EB">
        <w:rPr>
          <w:bCs/>
          <w:color w:val="auto"/>
        </w:rPr>
        <w:t xml:space="preserve">Ezen belül a </w:t>
      </w:r>
      <w:r w:rsidR="00BB306F" w:rsidRPr="002B58EB">
        <w:rPr>
          <w:i/>
          <w:color w:val="auto"/>
          <w:u w:val="single"/>
        </w:rPr>
        <w:t xml:space="preserve">működési pénzforgalmi kiadások </w:t>
      </w:r>
      <w:r w:rsidR="00BB306F" w:rsidRPr="002B58EB">
        <w:rPr>
          <w:color w:val="auto"/>
        </w:rPr>
        <w:t xml:space="preserve">előirányzata </w:t>
      </w:r>
      <w:r w:rsidR="002B58EB" w:rsidRPr="002B58EB">
        <w:rPr>
          <w:color w:val="auto"/>
        </w:rPr>
        <w:t>209.322</w:t>
      </w:r>
      <w:r w:rsidR="00186038" w:rsidRPr="002B58EB">
        <w:rPr>
          <w:color w:val="auto"/>
        </w:rPr>
        <w:t xml:space="preserve"> </w:t>
      </w:r>
      <w:r w:rsidR="00E708EC" w:rsidRPr="002B58EB">
        <w:rPr>
          <w:color w:val="auto"/>
        </w:rPr>
        <w:t>e</w:t>
      </w:r>
      <w:r w:rsidR="0070173F" w:rsidRPr="002B58EB">
        <w:rPr>
          <w:color w:val="auto"/>
        </w:rPr>
        <w:t>zer</w:t>
      </w:r>
      <w:r w:rsidR="00E708EC" w:rsidRPr="002B58EB">
        <w:rPr>
          <w:color w:val="auto"/>
        </w:rPr>
        <w:t xml:space="preserve"> Ft-tal </w:t>
      </w:r>
      <w:r w:rsidR="002B58EB" w:rsidRPr="002B58EB">
        <w:rPr>
          <w:color w:val="auto"/>
        </w:rPr>
        <w:t>nő</w:t>
      </w:r>
      <w:r w:rsidR="00253C9F" w:rsidRPr="002B58EB">
        <w:rPr>
          <w:color w:val="auto"/>
        </w:rPr>
        <w:t>.</w:t>
      </w:r>
      <w:r w:rsidR="00EA5E54" w:rsidRPr="002B58EB">
        <w:rPr>
          <w:color w:val="auto"/>
        </w:rPr>
        <w:t xml:space="preserve"> </w:t>
      </w:r>
    </w:p>
    <w:p w:rsidR="00EA5E54" w:rsidRPr="007F2A7A" w:rsidRDefault="00EA5E54" w:rsidP="00402748">
      <w:pPr>
        <w:pStyle w:val="Szvegtrzs"/>
        <w:spacing w:after="0"/>
        <w:rPr>
          <w:color w:val="auto"/>
        </w:rPr>
      </w:pPr>
      <w:r w:rsidRPr="007F2A7A">
        <w:rPr>
          <w:color w:val="auto"/>
        </w:rPr>
        <w:t xml:space="preserve">A </w:t>
      </w:r>
      <w:r w:rsidRPr="007F2A7A">
        <w:rPr>
          <w:i/>
          <w:color w:val="auto"/>
        </w:rPr>
        <w:t xml:space="preserve">személyi juttatások és munkaadót </w:t>
      </w:r>
      <w:r w:rsidR="00E638E1" w:rsidRPr="007F2A7A">
        <w:rPr>
          <w:i/>
          <w:color w:val="auto"/>
        </w:rPr>
        <w:t>terhelő</w:t>
      </w:r>
      <w:r w:rsidRPr="007F2A7A">
        <w:rPr>
          <w:i/>
          <w:color w:val="auto"/>
        </w:rPr>
        <w:t xml:space="preserve"> járulékok</w:t>
      </w:r>
      <w:r w:rsidRPr="007F2A7A">
        <w:rPr>
          <w:color w:val="auto"/>
        </w:rPr>
        <w:t xml:space="preserve"> előirányzatá</w:t>
      </w:r>
      <w:r w:rsidR="00186038" w:rsidRPr="007F2A7A">
        <w:rPr>
          <w:color w:val="auto"/>
        </w:rPr>
        <w:t>t</w:t>
      </w:r>
      <w:r w:rsidRPr="007F2A7A">
        <w:rPr>
          <w:color w:val="auto"/>
        </w:rPr>
        <w:t xml:space="preserve"> növeli: </w:t>
      </w:r>
    </w:p>
    <w:p w:rsidR="00EA5E54" w:rsidRPr="007F2A7A" w:rsidRDefault="00EA5E54" w:rsidP="00322CC6">
      <w:pPr>
        <w:pStyle w:val="Szvegtrzs"/>
        <w:numPr>
          <w:ilvl w:val="0"/>
          <w:numId w:val="2"/>
        </w:numPr>
        <w:spacing w:after="0"/>
        <w:rPr>
          <w:color w:val="auto"/>
        </w:rPr>
      </w:pPr>
      <w:r w:rsidRPr="007F2A7A">
        <w:rPr>
          <w:color w:val="auto"/>
        </w:rPr>
        <w:t>a</w:t>
      </w:r>
      <w:r w:rsidR="0010229D" w:rsidRPr="007F2A7A">
        <w:rPr>
          <w:color w:val="auto"/>
        </w:rPr>
        <w:t xml:space="preserve"> parkolási iroda</w:t>
      </w:r>
      <w:r w:rsidRPr="007F2A7A">
        <w:rPr>
          <w:color w:val="auto"/>
        </w:rPr>
        <w:t xml:space="preserve"> </w:t>
      </w:r>
      <w:r w:rsidR="0010229D" w:rsidRPr="007F2A7A">
        <w:rPr>
          <w:color w:val="auto"/>
        </w:rPr>
        <w:t>276</w:t>
      </w:r>
      <w:r w:rsidRPr="007F2A7A">
        <w:rPr>
          <w:color w:val="auto"/>
        </w:rPr>
        <w:t>/2017. (</w:t>
      </w:r>
      <w:r w:rsidR="0010229D" w:rsidRPr="007F2A7A">
        <w:rPr>
          <w:color w:val="auto"/>
        </w:rPr>
        <w:t>X.</w:t>
      </w:r>
      <w:r w:rsidR="00183248" w:rsidRPr="007F2A7A">
        <w:rPr>
          <w:color w:val="auto"/>
        </w:rPr>
        <w:t xml:space="preserve"> </w:t>
      </w:r>
      <w:r w:rsidRPr="007F2A7A">
        <w:rPr>
          <w:color w:val="auto"/>
        </w:rPr>
        <w:t>30.</w:t>
      </w:r>
      <w:r w:rsidR="00183248" w:rsidRPr="007F2A7A">
        <w:rPr>
          <w:color w:val="auto"/>
        </w:rPr>
        <w:t>)</w:t>
      </w:r>
      <w:r w:rsidRPr="007F2A7A">
        <w:rPr>
          <w:color w:val="auto"/>
        </w:rPr>
        <w:t xml:space="preserve"> Képviselő-testületi határozatban megállapított </w:t>
      </w:r>
      <w:r w:rsidR="0010229D" w:rsidRPr="007F2A7A">
        <w:rPr>
          <w:color w:val="auto"/>
        </w:rPr>
        <w:t>680</w:t>
      </w:r>
      <w:r w:rsidRPr="007F2A7A">
        <w:rPr>
          <w:color w:val="auto"/>
        </w:rPr>
        <w:t xml:space="preserve"> ezer Ft összegű 2017. </w:t>
      </w:r>
      <w:r w:rsidR="00925F81">
        <w:rPr>
          <w:color w:val="auto"/>
        </w:rPr>
        <w:t>II. fél</w:t>
      </w:r>
      <w:r w:rsidRPr="007F2A7A">
        <w:rPr>
          <w:color w:val="auto"/>
        </w:rPr>
        <w:t xml:space="preserve">évi jutalom és azt terhelő </w:t>
      </w:r>
      <w:r w:rsidR="0010229D" w:rsidRPr="007F2A7A">
        <w:rPr>
          <w:color w:val="auto"/>
        </w:rPr>
        <w:t>150</w:t>
      </w:r>
      <w:r w:rsidRPr="007F2A7A">
        <w:rPr>
          <w:color w:val="auto"/>
        </w:rPr>
        <w:t xml:space="preserve"> ezer Ft összegű szociális hozzájárulási adó.</w:t>
      </w:r>
    </w:p>
    <w:p w:rsidR="0010229D" w:rsidRPr="007F2A7A" w:rsidRDefault="007F2A7A" w:rsidP="00322CC6">
      <w:pPr>
        <w:pStyle w:val="Szvegtrzs"/>
        <w:numPr>
          <w:ilvl w:val="0"/>
          <w:numId w:val="2"/>
        </w:numPr>
        <w:spacing w:after="0"/>
        <w:rPr>
          <w:color w:val="auto"/>
        </w:rPr>
      </w:pPr>
      <w:r w:rsidRPr="007F2A7A">
        <w:rPr>
          <w:color w:val="auto"/>
        </w:rPr>
        <w:t>Több esetben szükséges az eredeti költségvetésben tervezett előirányzat megemelése.</w:t>
      </w:r>
      <w:r>
        <w:rPr>
          <w:color w:val="auto"/>
        </w:rPr>
        <w:t xml:space="preserve"> </w:t>
      </w:r>
      <w:r w:rsidR="00E638E1">
        <w:rPr>
          <w:color w:val="auto"/>
        </w:rPr>
        <w:t>Pl.</w:t>
      </w:r>
      <w:r>
        <w:rPr>
          <w:color w:val="auto"/>
        </w:rPr>
        <w:t>:</w:t>
      </w:r>
      <w:r w:rsidRPr="003E002E">
        <w:t xml:space="preserve"> </w:t>
      </w:r>
      <w:r w:rsidR="0010229D" w:rsidRPr="007F2A7A">
        <w:rPr>
          <w:color w:val="auto"/>
        </w:rPr>
        <w:t xml:space="preserve">Parkolási iroda alultervezett személyi juttatásának kiegészítése </w:t>
      </w:r>
      <w:r w:rsidR="00C7036B">
        <w:rPr>
          <w:color w:val="auto"/>
        </w:rPr>
        <w:t>922</w:t>
      </w:r>
      <w:r w:rsidR="0010229D" w:rsidRPr="007F2A7A">
        <w:rPr>
          <w:color w:val="auto"/>
        </w:rPr>
        <w:t xml:space="preserve"> ezer Ft</w:t>
      </w:r>
      <w:r w:rsidR="00C7036B">
        <w:rPr>
          <w:color w:val="auto"/>
        </w:rPr>
        <w:t>,</w:t>
      </w:r>
      <w:r>
        <w:rPr>
          <w:color w:val="auto"/>
        </w:rPr>
        <w:t xml:space="preserve"> </w:t>
      </w:r>
      <w:r w:rsidR="00C7036B">
        <w:rPr>
          <w:color w:val="auto"/>
        </w:rPr>
        <w:t>ö</w:t>
      </w:r>
      <w:r>
        <w:rPr>
          <w:color w:val="auto"/>
        </w:rPr>
        <w:t>nkormányzati jogalkotás 3.269 ezer Ft, reprezentáció</w:t>
      </w:r>
      <w:r w:rsidR="00C7036B">
        <w:rPr>
          <w:color w:val="auto"/>
        </w:rPr>
        <w:t xml:space="preserve"> </w:t>
      </w:r>
      <w:r w:rsidR="00925F81">
        <w:rPr>
          <w:color w:val="auto"/>
        </w:rPr>
        <w:t>852</w:t>
      </w:r>
      <w:r w:rsidR="00C7036B">
        <w:rPr>
          <w:color w:val="auto"/>
        </w:rPr>
        <w:t xml:space="preserve"> eze</w:t>
      </w:r>
      <w:r w:rsidR="00E638E1">
        <w:rPr>
          <w:color w:val="auto"/>
        </w:rPr>
        <w:t>r</w:t>
      </w:r>
      <w:r w:rsidR="00C7036B">
        <w:rPr>
          <w:color w:val="auto"/>
        </w:rPr>
        <w:t xml:space="preserve"> Ft stb.</w:t>
      </w:r>
    </w:p>
    <w:p w:rsidR="00EA5E54" w:rsidRPr="007F2A7A" w:rsidRDefault="00EA5E54" w:rsidP="00322CC6">
      <w:pPr>
        <w:pStyle w:val="Szvegtrzs"/>
        <w:numPr>
          <w:ilvl w:val="0"/>
          <w:numId w:val="2"/>
        </w:numPr>
        <w:spacing w:after="0"/>
        <w:rPr>
          <w:color w:val="auto"/>
        </w:rPr>
      </w:pPr>
      <w:r w:rsidRPr="007F2A7A">
        <w:rPr>
          <w:color w:val="auto"/>
        </w:rPr>
        <w:t>Az átvett közfoglalkoztatási támogatásnak megfelelően kialakított kiadási előirányzat.</w:t>
      </w:r>
    </w:p>
    <w:p w:rsidR="00BB306F" w:rsidRPr="007F2A7A" w:rsidRDefault="00E638E1" w:rsidP="00322CC6">
      <w:pPr>
        <w:pStyle w:val="Szvegtrzs"/>
        <w:numPr>
          <w:ilvl w:val="0"/>
          <w:numId w:val="2"/>
        </w:numPr>
        <w:spacing w:after="0"/>
        <w:rPr>
          <w:color w:val="auto"/>
        </w:rPr>
      </w:pPr>
      <w:r w:rsidRPr="007F2A7A">
        <w:rPr>
          <w:color w:val="auto"/>
        </w:rPr>
        <w:t>A</w:t>
      </w:r>
      <w:r>
        <w:rPr>
          <w:color w:val="auto"/>
        </w:rPr>
        <w:t>z</w:t>
      </w:r>
      <w:r w:rsidRPr="007F2A7A">
        <w:rPr>
          <w:color w:val="auto"/>
        </w:rPr>
        <w:t xml:space="preserve"> „</w:t>
      </w:r>
      <w:r w:rsidR="0010229D" w:rsidRPr="007F2A7A">
        <w:rPr>
          <w:color w:val="auto"/>
        </w:rPr>
        <w:t>Európa a polgárokért"</w:t>
      </w:r>
      <w:r w:rsidR="00493A9C" w:rsidRPr="007F2A7A">
        <w:rPr>
          <w:color w:val="auto"/>
        </w:rPr>
        <w:t xml:space="preserve"> - </w:t>
      </w:r>
      <w:r w:rsidR="00E94C14" w:rsidRPr="007F2A7A">
        <w:rPr>
          <w:color w:val="auto"/>
        </w:rPr>
        <w:t>projekt személyi juttatás</w:t>
      </w:r>
      <w:r w:rsidR="00C7036B">
        <w:rPr>
          <w:color w:val="auto"/>
        </w:rPr>
        <w:t>á</w:t>
      </w:r>
      <w:r w:rsidR="0010229D" w:rsidRPr="007F2A7A">
        <w:rPr>
          <w:color w:val="auto"/>
        </w:rPr>
        <w:t>hoz szükséges további előirányzat</w:t>
      </w:r>
      <w:r w:rsidR="00925F81">
        <w:rPr>
          <w:color w:val="auto"/>
        </w:rPr>
        <w:t>a,</w:t>
      </w:r>
      <w:r w:rsidR="0010229D" w:rsidRPr="007F2A7A">
        <w:rPr>
          <w:color w:val="auto"/>
        </w:rPr>
        <w:t xml:space="preserve"> 891 ezer Ft</w:t>
      </w:r>
      <w:r w:rsidR="00EA5E54" w:rsidRPr="007F2A7A">
        <w:rPr>
          <w:color w:val="auto"/>
        </w:rPr>
        <w:t>.</w:t>
      </w:r>
    </w:p>
    <w:p w:rsidR="007F2A7A" w:rsidRDefault="007F2A7A" w:rsidP="00322CC6">
      <w:pPr>
        <w:pStyle w:val="Szvegtrzs"/>
        <w:numPr>
          <w:ilvl w:val="0"/>
          <w:numId w:val="2"/>
        </w:numPr>
        <w:spacing w:after="0"/>
        <w:rPr>
          <w:color w:val="auto"/>
        </w:rPr>
      </w:pPr>
      <w:r w:rsidRPr="007F2A7A">
        <w:rPr>
          <w:color w:val="auto"/>
        </w:rPr>
        <w:t>Nagyparkoló tér megújításával kapcsolatos projekt előlegét</w:t>
      </w:r>
      <w:r w:rsidR="00C7036B">
        <w:rPr>
          <w:color w:val="auto"/>
        </w:rPr>
        <w:t>,</w:t>
      </w:r>
      <w:r w:rsidRPr="007F2A7A">
        <w:rPr>
          <w:color w:val="auto"/>
        </w:rPr>
        <w:t xml:space="preserve"> 200.000 ezer Ft-ot </w:t>
      </w:r>
      <w:r w:rsidR="00C7036B">
        <w:rPr>
          <w:color w:val="auto"/>
        </w:rPr>
        <w:t xml:space="preserve">novemberben </w:t>
      </w:r>
      <w:r w:rsidRPr="007F2A7A">
        <w:rPr>
          <w:color w:val="auto"/>
        </w:rPr>
        <w:t xml:space="preserve">folyósították. Az összeg megjelenik költségvetésünkben bevételként, </w:t>
      </w:r>
      <w:r w:rsidRPr="007F2A7A">
        <w:rPr>
          <w:color w:val="auto"/>
        </w:rPr>
        <w:lastRenderedPageBreak/>
        <w:t xml:space="preserve">így a </w:t>
      </w:r>
      <w:r w:rsidR="00925F81">
        <w:rPr>
          <w:color w:val="auto"/>
        </w:rPr>
        <w:t xml:space="preserve">támogatási </w:t>
      </w:r>
      <w:r w:rsidR="00D32CA8">
        <w:rPr>
          <w:color w:val="auto"/>
        </w:rPr>
        <w:t>szerződésnek</w:t>
      </w:r>
      <w:r w:rsidR="00925F81">
        <w:rPr>
          <w:color w:val="auto"/>
        </w:rPr>
        <w:t xml:space="preserve"> </w:t>
      </w:r>
      <w:r w:rsidRPr="007F2A7A">
        <w:rPr>
          <w:color w:val="auto"/>
        </w:rPr>
        <w:t xml:space="preserve">megfelelő </w:t>
      </w:r>
      <w:r w:rsidR="00C7036B">
        <w:rPr>
          <w:color w:val="auto"/>
        </w:rPr>
        <w:t>bontásban -</w:t>
      </w:r>
      <w:r w:rsidRPr="007F2A7A">
        <w:rPr>
          <w:color w:val="auto"/>
        </w:rPr>
        <w:t xml:space="preserve"> mind a működési, mind a felhalmozási kiadásoknál </w:t>
      </w:r>
      <w:r w:rsidR="00C7036B">
        <w:rPr>
          <w:color w:val="auto"/>
        </w:rPr>
        <w:t xml:space="preserve">– szükséges a projekt </w:t>
      </w:r>
      <w:r w:rsidR="00E638E1">
        <w:rPr>
          <w:color w:val="auto"/>
        </w:rPr>
        <w:t xml:space="preserve">kiadásait </w:t>
      </w:r>
      <w:r w:rsidR="00E638E1" w:rsidRPr="007F2A7A">
        <w:rPr>
          <w:color w:val="auto"/>
        </w:rPr>
        <w:t>tervezni</w:t>
      </w:r>
      <w:r w:rsidRPr="007F2A7A">
        <w:rPr>
          <w:color w:val="auto"/>
        </w:rPr>
        <w:t>.</w:t>
      </w:r>
    </w:p>
    <w:p w:rsidR="00C7036B" w:rsidRDefault="00925F81" w:rsidP="00322CC6">
      <w:pPr>
        <w:pStyle w:val="Szvegtrzs"/>
        <w:numPr>
          <w:ilvl w:val="0"/>
          <w:numId w:val="2"/>
        </w:numPr>
        <w:spacing w:after="0"/>
        <w:rPr>
          <w:color w:val="auto"/>
        </w:rPr>
      </w:pPr>
      <w:r>
        <w:rPr>
          <w:color w:val="auto"/>
        </w:rPr>
        <w:t>A</w:t>
      </w:r>
      <w:r w:rsidR="00C7036B">
        <w:rPr>
          <w:color w:val="auto"/>
        </w:rPr>
        <w:t xml:space="preserve"> nyári napközi </w:t>
      </w:r>
      <w:r>
        <w:rPr>
          <w:color w:val="auto"/>
        </w:rPr>
        <w:t xml:space="preserve">ellátást végző </w:t>
      </w:r>
      <w:r w:rsidR="00C7036B">
        <w:rPr>
          <w:color w:val="auto"/>
        </w:rPr>
        <w:t>pedagógus</w:t>
      </w:r>
      <w:r>
        <w:rPr>
          <w:color w:val="auto"/>
        </w:rPr>
        <w:t>o</w:t>
      </w:r>
      <w:r w:rsidR="00C7036B">
        <w:rPr>
          <w:color w:val="auto"/>
        </w:rPr>
        <w:t xml:space="preserve">k megbízási </w:t>
      </w:r>
      <w:r w:rsidR="00E638E1">
        <w:rPr>
          <w:color w:val="auto"/>
        </w:rPr>
        <w:t>díját</w:t>
      </w:r>
      <w:r w:rsidR="00C7036B">
        <w:rPr>
          <w:color w:val="auto"/>
        </w:rPr>
        <w:t xml:space="preserve"> biztosító előirányzat </w:t>
      </w:r>
      <w:r w:rsidR="00324C57">
        <w:rPr>
          <w:color w:val="auto"/>
        </w:rPr>
        <w:t>111 ezer Ft összeg</w:t>
      </w:r>
      <w:r>
        <w:rPr>
          <w:color w:val="auto"/>
        </w:rPr>
        <w:t>ben</w:t>
      </w:r>
      <w:r w:rsidR="00324C57">
        <w:rPr>
          <w:color w:val="auto"/>
        </w:rPr>
        <w:t xml:space="preserve"> </w:t>
      </w:r>
      <w:r w:rsidR="00D32CA8">
        <w:rPr>
          <w:color w:val="auto"/>
        </w:rPr>
        <w:t>megemelésre</w:t>
      </w:r>
      <w:r>
        <w:rPr>
          <w:color w:val="auto"/>
        </w:rPr>
        <w:t xml:space="preserve"> kerül</w:t>
      </w:r>
      <w:r w:rsidR="00324C57">
        <w:rPr>
          <w:color w:val="auto"/>
        </w:rPr>
        <w:t>.</w:t>
      </w:r>
    </w:p>
    <w:p w:rsidR="00324C57" w:rsidRPr="00324C57" w:rsidRDefault="00324C57" w:rsidP="00322CC6">
      <w:pPr>
        <w:pStyle w:val="Szvegtrzs"/>
        <w:numPr>
          <w:ilvl w:val="0"/>
          <w:numId w:val="2"/>
        </w:numPr>
        <w:spacing w:after="0"/>
        <w:rPr>
          <w:color w:val="auto"/>
        </w:rPr>
      </w:pPr>
      <w:r w:rsidRPr="00324C57">
        <w:rPr>
          <w:color w:val="auto"/>
        </w:rPr>
        <w:t xml:space="preserve">A polgármesteri keretből biztosított és reprezentációként elszámolandó magánszemélyek részére adott támogatások is növelik a személyi kiadásokat és a munkáltatót terhelő elvonás előirányzatát. Ilyen például </w:t>
      </w:r>
      <w:r w:rsidR="00E638E1" w:rsidRPr="00324C57">
        <w:rPr>
          <w:color w:val="auto"/>
        </w:rPr>
        <w:t>Dr.</w:t>
      </w:r>
      <w:r w:rsidRPr="00324C57">
        <w:rPr>
          <w:color w:val="auto"/>
        </w:rPr>
        <w:t xml:space="preserve"> Bokor </w:t>
      </w:r>
      <w:r w:rsidR="00E638E1" w:rsidRPr="00324C57">
        <w:rPr>
          <w:color w:val="auto"/>
        </w:rPr>
        <w:t>József</w:t>
      </w:r>
      <w:r w:rsidRPr="00324C57">
        <w:rPr>
          <w:color w:val="auto"/>
        </w:rPr>
        <w:t xml:space="preserve"> és Kardos József könyveinek megjelentetéséhez adott támogatás.  </w:t>
      </w:r>
    </w:p>
    <w:p w:rsidR="00C76D95" w:rsidRDefault="00C76D95" w:rsidP="00324C57">
      <w:pPr>
        <w:pStyle w:val="Szvegtrzs"/>
        <w:spacing w:after="0"/>
        <w:rPr>
          <w:color w:val="auto"/>
        </w:rPr>
      </w:pPr>
      <w:r w:rsidRPr="00324C57">
        <w:rPr>
          <w:color w:val="auto"/>
        </w:rPr>
        <w:t xml:space="preserve">Fenti tényezők hatására a személyi juttatások előirányzata </w:t>
      </w:r>
      <w:r w:rsidR="00324C57" w:rsidRPr="00324C57">
        <w:rPr>
          <w:color w:val="auto"/>
        </w:rPr>
        <w:t>10.844</w:t>
      </w:r>
      <w:r w:rsidRPr="00324C57">
        <w:rPr>
          <w:color w:val="auto"/>
        </w:rPr>
        <w:t xml:space="preserve"> ezer forinttal, a munkaadót terhelő járulék előirányzata </w:t>
      </w:r>
      <w:r w:rsidR="00324C57" w:rsidRPr="00324C57">
        <w:rPr>
          <w:color w:val="auto"/>
        </w:rPr>
        <w:t>1.728</w:t>
      </w:r>
      <w:r w:rsidRPr="00324C57">
        <w:rPr>
          <w:color w:val="auto"/>
        </w:rPr>
        <w:t xml:space="preserve"> ezer forinttal emelkedik.</w:t>
      </w:r>
    </w:p>
    <w:p w:rsidR="00324C57" w:rsidRPr="00324C57" w:rsidRDefault="00324C57" w:rsidP="00324C57">
      <w:pPr>
        <w:pStyle w:val="Szvegtrzs"/>
        <w:spacing w:after="0"/>
        <w:rPr>
          <w:color w:val="auto"/>
        </w:rPr>
      </w:pPr>
    </w:p>
    <w:p w:rsidR="00EA5E54" w:rsidRPr="00EA5CBF" w:rsidRDefault="0057454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EA5CBF">
        <w:rPr>
          <w:rFonts w:ascii="Arial" w:hAnsi="Arial" w:cs="Arial"/>
        </w:rPr>
        <w:t>A</w:t>
      </w:r>
      <w:r w:rsidR="00905AA1" w:rsidRPr="00EA5CBF">
        <w:rPr>
          <w:rFonts w:ascii="Arial" w:hAnsi="Arial" w:cs="Arial"/>
        </w:rPr>
        <w:t>z</w:t>
      </w:r>
      <w:r w:rsidRPr="00EA5CBF">
        <w:rPr>
          <w:rFonts w:ascii="Arial" w:hAnsi="Arial" w:cs="Arial"/>
        </w:rPr>
        <w:t xml:space="preserve"> </w:t>
      </w:r>
      <w:r w:rsidR="00905AA1" w:rsidRPr="00EA5CBF">
        <w:rPr>
          <w:rFonts w:ascii="Arial" w:hAnsi="Arial" w:cs="Arial"/>
        </w:rPr>
        <w:t>önkormányzat</w:t>
      </w:r>
      <w:r w:rsidR="00905AA1" w:rsidRPr="00EA5CBF">
        <w:rPr>
          <w:rFonts w:ascii="Arial" w:hAnsi="Arial" w:cs="Arial"/>
          <w:i/>
        </w:rPr>
        <w:t xml:space="preserve"> </w:t>
      </w:r>
      <w:r w:rsidR="009D1F29" w:rsidRPr="00EA5CBF">
        <w:rPr>
          <w:rFonts w:ascii="Arial" w:hAnsi="Arial" w:cs="Arial"/>
          <w:i/>
        </w:rPr>
        <w:t>dologi</w:t>
      </w:r>
      <w:r w:rsidRPr="00EA5CBF">
        <w:rPr>
          <w:rFonts w:ascii="Arial" w:hAnsi="Arial" w:cs="Arial"/>
          <w:i/>
        </w:rPr>
        <w:t xml:space="preserve"> kiadások </w:t>
      </w:r>
      <w:r w:rsidRPr="00EA5CBF">
        <w:rPr>
          <w:rFonts w:ascii="Arial" w:hAnsi="Arial" w:cs="Arial"/>
        </w:rPr>
        <w:t>előirányzata</w:t>
      </w:r>
      <w:r w:rsidR="004D2178" w:rsidRPr="00EA5CBF">
        <w:rPr>
          <w:rFonts w:ascii="Arial" w:hAnsi="Arial" w:cs="Arial"/>
        </w:rPr>
        <w:t xml:space="preserve"> </w:t>
      </w:r>
      <w:r w:rsidR="00324C57" w:rsidRPr="00EA5CBF">
        <w:rPr>
          <w:rFonts w:ascii="Arial" w:hAnsi="Arial" w:cs="Arial"/>
        </w:rPr>
        <w:t>63.170</w:t>
      </w:r>
      <w:r w:rsidR="009D6413" w:rsidRPr="00EA5CBF">
        <w:rPr>
          <w:rFonts w:ascii="Arial" w:hAnsi="Arial" w:cs="Arial"/>
        </w:rPr>
        <w:t xml:space="preserve"> </w:t>
      </w:r>
      <w:r w:rsidR="008E12FC" w:rsidRPr="00EA5CBF">
        <w:rPr>
          <w:rFonts w:ascii="Arial" w:hAnsi="Arial" w:cs="Arial"/>
        </w:rPr>
        <w:t>e</w:t>
      </w:r>
      <w:r w:rsidR="004D2178" w:rsidRPr="00EA5CBF">
        <w:rPr>
          <w:rFonts w:ascii="Arial" w:hAnsi="Arial" w:cs="Arial"/>
        </w:rPr>
        <w:t>zer</w:t>
      </w:r>
      <w:r w:rsidR="008E12FC" w:rsidRPr="00EA5CBF">
        <w:rPr>
          <w:rFonts w:ascii="Arial" w:hAnsi="Arial" w:cs="Arial"/>
        </w:rPr>
        <w:t xml:space="preserve"> </w:t>
      </w:r>
      <w:r w:rsidR="00DD1361" w:rsidRPr="00EA5CBF">
        <w:rPr>
          <w:rFonts w:ascii="Arial" w:hAnsi="Arial" w:cs="Arial"/>
        </w:rPr>
        <w:t xml:space="preserve">Ft-tal </w:t>
      </w:r>
      <w:r w:rsidR="00516CF0" w:rsidRPr="00EA5CBF">
        <w:rPr>
          <w:rFonts w:ascii="Arial" w:hAnsi="Arial" w:cs="Arial"/>
        </w:rPr>
        <w:t>emelkedik</w:t>
      </w:r>
      <w:r w:rsidR="00DD1361" w:rsidRPr="00EA5CBF">
        <w:rPr>
          <w:rFonts w:ascii="Arial" w:hAnsi="Arial" w:cs="Arial"/>
        </w:rPr>
        <w:t>.</w:t>
      </w:r>
    </w:p>
    <w:p w:rsidR="00CE61E3" w:rsidRPr="00CE61E3" w:rsidRDefault="00EA5CBF" w:rsidP="00404B92">
      <w:pPr>
        <w:pStyle w:val="Listaszerbekezds"/>
        <w:rPr>
          <w:rFonts w:eastAsia="Times New Roman"/>
          <w:lang w:eastAsia="hu-HU"/>
        </w:rPr>
      </w:pPr>
      <w:r w:rsidRPr="007F2A7A">
        <w:t>Nagyparkoló tér megújításával kapcsolatos projekt</w:t>
      </w:r>
      <w:r w:rsidR="00276AA6">
        <w:t>,</w:t>
      </w:r>
      <w:r>
        <w:t xml:space="preserve"> dologi kiadásaira tervezett összeg</w:t>
      </w:r>
      <w:r w:rsidR="00522399">
        <w:t xml:space="preserve"> </w:t>
      </w:r>
      <w:r w:rsidR="00276AA6">
        <w:t>12.021</w:t>
      </w:r>
      <w:r>
        <w:t xml:space="preserve"> ezer </w:t>
      </w:r>
      <w:r w:rsidR="00276AA6">
        <w:t>forinttal emelkedik.</w:t>
      </w:r>
      <w:r w:rsidR="00CE61E3" w:rsidRPr="00CE61E3">
        <w:rPr>
          <w:rFonts w:eastAsia="Times New Roman"/>
          <w:color w:val="FF0000"/>
          <w:lang w:eastAsia="hu-HU"/>
        </w:rPr>
        <w:t xml:space="preserve"> </w:t>
      </w:r>
    </w:p>
    <w:p w:rsidR="00EA5CBF" w:rsidRPr="00CE61E3" w:rsidRDefault="00EA5CBF" w:rsidP="00404B92">
      <w:pPr>
        <w:pStyle w:val="Listaszerbekezds"/>
        <w:rPr>
          <w:rFonts w:eastAsia="Times New Roman"/>
          <w:lang w:eastAsia="hu-HU"/>
        </w:rPr>
      </w:pPr>
      <w:r w:rsidRPr="00CE61E3">
        <w:rPr>
          <w:rFonts w:eastAsia="Times New Roman"/>
          <w:lang w:eastAsia="hu-HU"/>
        </w:rPr>
        <w:t>A Képviselő-testület 305/2017. (XI.30.) határozatában 9.144 ezer forintot biztosít a Pócza villa energiahatékonysági felújítás kiviteli tervei</w:t>
      </w:r>
      <w:r w:rsidR="00FE63FF">
        <w:rPr>
          <w:rFonts w:eastAsia="Times New Roman"/>
          <w:lang w:eastAsia="hu-HU"/>
        </w:rPr>
        <w:t>nek</w:t>
      </w:r>
      <w:r w:rsidRPr="00CE61E3">
        <w:rPr>
          <w:rFonts w:eastAsia="Times New Roman"/>
          <w:lang w:eastAsia="hu-HU"/>
        </w:rPr>
        <w:t xml:space="preserve"> </w:t>
      </w:r>
      <w:r w:rsidR="00FE63FF">
        <w:rPr>
          <w:rFonts w:eastAsia="Times New Roman"/>
          <w:lang w:eastAsia="hu-HU"/>
        </w:rPr>
        <w:t>elkészítetéséhez</w:t>
      </w:r>
      <w:r w:rsidRPr="00CE61E3">
        <w:rPr>
          <w:rFonts w:eastAsia="Times New Roman"/>
          <w:lang w:eastAsia="hu-HU"/>
        </w:rPr>
        <w:t>.</w:t>
      </w:r>
    </w:p>
    <w:p w:rsidR="00A244B5" w:rsidRDefault="00A244B5" w:rsidP="00404B92">
      <w:pPr>
        <w:pStyle w:val="Listaszerbekezds"/>
        <w:rPr>
          <w:rFonts w:eastAsia="Times New Roman"/>
          <w:lang w:eastAsia="hu-HU"/>
        </w:rPr>
      </w:pPr>
      <w:r w:rsidRPr="00EA5CBF">
        <w:rPr>
          <w:rFonts w:eastAsia="Times New Roman"/>
          <w:lang w:eastAsia="hu-HU"/>
        </w:rPr>
        <w:t>A Képviselő-testület 3</w:t>
      </w:r>
      <w:r>
        <w:rPr>
          <w:rFonts w:eastAsia="Times New Roman"/>
          <w:lang w:eastAsia="hu-HU"/>
        </w:rPr>
        <w:t>27</w:t>
      </w:r>
      <w:r w:rsidRPr="00EA5CBF">
        <w:rPr>
          <w:rFonts w:eastAsia="Times New Roman"/>
          <w:lang w:eastAsia="hu-HU"/>
        </w:rPr>
        <w:t>/2017. (X</w:t>
      </w:r>
      <w:r>
        <w:rPr>
          <w:rFonts w:eastAsia="Times New Roman"/>
          <w:lang w:eastAsia="hu-HU"/>
        </w:rPr>
        <w:t>I</w:t>
      </w:r>
      <w:r w:rsidRPr="00EA5CBF">
        <w:rPr>
          <w:rFonts w:eastAsia="Times New Roman"/>
          <w:lang w:eastAsia="hu-HU"/>
        </w:rPr>
        <w:t>I.</w:t>
      </w:r>
      <w:r>
        <w:rPr>
          <w:rFonts w:eastAsia="Times New Roman"/>
          <w:lang w:eastAsia="hu-HU"/>
        </w:rPr>
        <w:t>14</w:t>
      </w:r>
      <w:r w:rsidRPr="00EA5CBF">
        <w:rPr>
          <w:rFonts w:eastAsia="Times New Roman"/>
          <w:lang w:eastAsia="hu-HU"/>
        </w:rPr>
        <w:t>.) határozat</w:t>
      </w:r>
      <w:r>
        <w:rPr>
          <w:rFonts w:eastAsia="Times New Roman"/>
          <w:lang w:eastAsia="hu-HU"/>
        </w:rPr>
        <w:t xml:space="preserve"> alapján</w:t>
      </w:r>
      <w:r w:rsidR="00FE63FF">
        <w:rPr>
          <w:rFonts w:eastAsia="Times New Roman"/>
          <w:lang w:eastAsia="hu-HU"/>
        </w:rPr>
        <w:t>,</w:t>
      </w:r>
      <w:r>
        <w:rPr>
          <w:rFonts w:eastAsia="Times New Roman"/>
          <w:lang w:eastAsia="hu-HU"/>
        </w:rPr>
        <w:t xml:space="preserve"> a 2016. júniusi esőzések GAMESZ által végzett helyreállítási munkálatainak fedezésére 5.522 ezer forinttal szükséges emelni az előirányzatot.</w:t>
      </w:r>
    </w:p>
    <w:p w:rsidR="00A244B5" w:rsidRDefault="00A244B5" w:rsidP="00404B92">
      <w:pPr>
        <w:pStyle w:val="Listaszerbekezds"/>
        <w:rPr>
          <w:rFonts w:eastAsia="Times New Roman"/>
          <w:lang w:eastAsia="hu-HU"/>
        </w:rPr>
      </w:pPr>
      <w:r w:rsidRPr="00EA5CBF">
        <w:rPr>
          <w:rFonts w:eastAsia="Times New Roman"/>
          <w:lang w:eastAsia="hu-HU"/>
        </w:rPr>
        <w:t>A Képviselő-testület 3</w:t>
      </w:r>
      <w:r>
        <w:rPr>
          <w:rFonts w:eastAsia="Times New Roman"/>
          <w:lang w:eastAsia="hu-HU"/>
        </w:rPr>
        <w:t>28</w:t>
      </w:r>
      <w:r w:rsidRPr="00EA5CBF">
        <w:rPr>
          <w:rFonts w:eastAsia="Times New Roman"/>
          <w:lang w:eastAsia="hu-HU"/>
        </w:rPr>
        <w:t>/2017. (X</w:t>
      </w:r>
      <w:r>
        <w:rPr>
          <w:rFonts w:eastAsia="Times New Roman"/>
          <w:lang w:eastAsia="hu-HU"/>
        </w:rPr>
        <w:t>I</w:t>
      </w:r>
      <w:r w:rsidRPr="00EA5CBF">
        <w:rPr>
          <w:rFonts w:eastAsia="Times New Roman"/>
          <w:lang w:eastAsia="hu-HU"/>
        </w:rPr>
        <w:t>I.</w:t>
      </w:r>
      <w:r>
        <w:rPr>
          <w:rFonts w:eastAsia="Times New Roman"/>
          <w:lang w:eastAsia="hu-HU"/>
        </w:rPr>
        <w:t>14</w:t>
      </w:r>
      <w:r w:rsidRPr="00EA5CBF">
        <w:rPr>
          <w:rFonts w:eastAsia="Times New Roman"/>
          <w:lang w:eastAsia="hu-HU"/>
        </w:rPr>
        <w:t>.) határozat</w:t>
      </w:r>
      <w:r w:rsidR="004F5D99">
        <w:rPr>
          <w:rFonts w:eastAsia="Times New Roman"/>
          <w:lang w:eastAsia="hu-HU"/>
        </w:rPr>
        <w:t>a</w:t>
      </w:r>
      <w:r>
        <w:rPr>
          <w:rFonts w:eastAsia="Times New Roman"/>
          <w:lang w:eastAsia="hu-HU"/>
        </w:rPr>
        <w:t xml:space="preserve"> 700 ezer Ft előirányzatot biztosít a Rózsakert </w:t>
      </w:r>
      <w:r w:rsidR="00E638E1">
        <w:rPr>
          <w:rFonts w:eastAsia="Times New Roman"/>
          <w:lang w:eastAsia="hu-HU"/>
        </w:rPr>
        <w:t>tűzvédelmi</w:t>
      </w:r>
      <w:r w:rsidR="004F5D99">
        <w:rPr>
          <w:rFonts w:eastAsia="Times New Roman"/>
          <w:lang w:eastAsia="hu-HU"/>
        </w:rPr>
        <w:t xml:space="preserve"> központ</w:t>
      </w:r>
      <w:r w:rsidR="00FE63FF">
        <w:rPr>
          <w:rFonts w:eastAsia="Times New Roman"/>
          <w:lang w:eastAsia="hu-HU"/>
        </w:rPr>
        <w:t>jának</w:t>
      </w:r>
      <w:r w:rsidR="004F5D99">
        <w:rPr>
          <w:rFonts w:eastAsia="Times New Roman"/>
          <w:lang w:eastAsia="hu-HU"/>
        </w:rPr>
        <w:t xml:space="preserve"> külön választásához.</w:t>
      </w:r>
    </w:p>
    <w:p w:rsidR="004F5D99" w:rsidRDefault="001D161A" w:rsidP="00404B92">
      <w:pPr>
        <w:pStyle w:val="Listaszerbekezds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A „Zala két keréken” pályázat esetében a költségvetésünkben még nem szereplő 26.690 ezer Ft befolyt </w:t>
      </w:r>
      <w:r w:rsidR="00E638E1">
        <w:rPr>
          <w:rFonts w:eastAsia="Times New Roman"/>
          <w:lang w:eastAsia="hu-HU"/>
        </w:rPr>
        <w:t>előlegből</w:t>
      </w:r>
      <w:r>
        <w:rPr>
          <w:rFonts w:eastAsia="Times New Roman"/>
          <w:lang w:eastAsia="hu-HU"/>
        </w:rPr>
        <w:t xml:space="preserve"> 613 ezer forint érinti a működési kiadásokat.</w:t>
      </w:r>
    </w:p>
    <w:p w:rsidR="001D161A" w:rsidRDefault="001D161A" w:rsidP="00404B92">
      <w:pPr>
        <w:pStyle w:val="Listaszerbekezds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December hónapban lezajlott a szociálisan rászorulók </w:t>
      </w:r>
      <w:r w:rsidR="00E638E1">
        <w:rPr>
          <w:rFonts w:eastAsia="Times New Roman"/>
          <w:lang w:eastAsia="hu-HU"/>
        </w:rPr>
        <w:t>tűzifával</w:t>
      </w:r>
      <w:r>
        <w:rPr>
          <w:rFonts w:eastAsia="Times New Roman"/>
          <w:lang w:eastAsia="hu-HU"/>
        </w:rPr>
        <w:t xml:space="preserve"> történő ellátása. A korábban biztosított előirányzat 457 ezer forinttal megemelésre kerül</w:t>
      </w:r>
      <w:r w:rsidR="00FE63FF">
        <w:rPr>
          <w:rFonts w:eastAsia="Times New Roman"/>
          <w:lang w:eastAsia="hu-HU"/>
        </w:rPr>
        <w:t>.</w:t>
      </w:r>
      <w:r>
        <w:rPr>
          <w:rFonts w:eastAsia="Times New Roman"/>
          <w:lang w:eastAsia="hu-HU"/>
        </w:rPr>
        <w:t xml:space="preserve"> </w:t>
      </w:r>
      <w:r w:rsidR="00FE63FF">
        <w:rPr>
          <w:rFonts w:eastAsia="Times New Roman"/>
          <w:lang w:eastAsia="hu-HU"/>
        </w:rPr>
        <w:t>Az előirányzott összeg</w:t>
      </w:r>
      <w:r>
        <w:rPr>
          <w:rFonts w:eastAsia="Times New Roman"/>
          <w:lang w:eastAsia="hu-HU"/>
        </w:rPr>
        <w:t xml:space="preserve"> egy része állami támogatás.</w:t>
      </w:r>
    </w:p>
    <w:p w:rsidR="00A244B5" w:rsidRPr="00522399" w:rsidRDefault="00E638E1" w:rsidP="00404B92">
      <w:pPr>
        <w:pStyle w:val="Listaszerbekezds"/>
        <w:rPr>
          <w:rFonts w:eastAsia="Times New Roman"/>
          <w:lang w:eastAsia="hu-HU"/>
        </w:rPr>
      </w:pPr>
      <w:r w:rsidRPr="007F2A7A">
        <w:t>A</w:t>
      </w:r>
      <w:r>
        <w:t>z</w:t>
      </w:r>
      <w:r w:rsidRPr="007F2A7A">
        <w:t xml:space="preserve"> „</w:t>
      </w:r>
      <w:r w:rsidR="00EA5CBF" w:rsidRPr="007F2A7A">
        <w:t>Európa a polgárokért</w:t>
      </w:r>
      <w:r w:rsidRPr="007F2A7A">
        <w:t>” projekt</w:t>
      </w:r>
      <w:r w:rsidR="00A244B5">
        <w:t xml:space="preserve"> </w:t>
      </w:r>
      <w:r w:rsidR="00D32CA8">
        <w:t>megvalósításához a</w:t>
      </w:r>
      <w:r w:rsidR="00FE63FF">
        <w:t xml:space="preserve"> korábban tervezettnél</w:t>
      </w:r>
      <w:r w:rsidR="00A244B5">
        <w:t xml:space="preserve"> 9.444 ezer Ft</w:t>
      </w:r>
      <w:r w:rsidR="00FE63FF">
        <w:t>-tal több</w:t>
      </w:r>
      <w:r w:rsidR="00FE63FF" w:rsidRPr="00FE63FF">
        <w:t xml:space="preserve"> </w:t>
      </w:r>
      <w:r w:rsidR="00FE63FF">
        <w:t>dologi kiadás</w:t>
      </w:r>
      <w:r w:rsidR="00FE63FF" w:rsidRPr="00FE63FF">
        <w:t xml:space="preserve"> </w:t>
      </w:r>
      <w:r w:rsidR="00FE63FF">
        <w:t>szükséges</w:t>
      </w:r>
      <w:r w:rsidR="00A244B5">
        <w:t>.</w:t>
      </w:r>
    </w:p>
    <w:p w:rsidR="00A244B5" w:rsidRDefault="00CE61E3" w:rsidP="00404B92">
      <w:pPr>
        <w:pStyle w:val="Listaszerbekezds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Széchenyi utca fejlesztésével kapcsolatban felmerülő </w:t>
      </w:r>
      <w:r w:rsidR="00522399">
        <w:rPr>
          <w:rFonts w:eastAsia="Times New Roman"/>
          <w:lang w:eastAsia="hu-HU"/>
        </w:rPr>
        <w:t xml:space="preserve">közbeszerzés kötelezettség vállalásának </w:t>
      </w:r>
      <w:r>
        <w:rPr>
          <w:rFonts w:eastAsia="Times New Roman"/>
          <w:lang w:eastAsia="hu-HU"/>
        </w:rPr>
        <w:t>összege 14.807 ezer Ft, mely a felhalmozási előirányzatból csoportosítható át.</w:t>
      </w:r>
    </w:p>
    <w:p w:rsidR="00522399" w:rsidRDefault="00522399" w:rsidP="00404B92">
      <w:pPr>
        <w:pStyle w:val="Listaszerbekezds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Forrás újság többlet kiadásának fedezéséhez 1.957 ezer Ft szükséges.</w:t>
      </w:r>
    </w:p>
    <w:p w:rsidR="00522399" w:rsidRPr="00EA5CBF" w:rsidRDefault="00522399" w:rsidP="00404B92">
      <w:pPr>
        <w:pStyle w:val="Listaszerbekezds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Parkolási iroda dologi kiadásait 4.491 ezer forinttal szükséges megemelni, melyből a fizetendő Áfa összege 4.398 ezer Ft.</w:t>
      </w:r>
    </w:p>
    <w:p w:rsidR="00FE63FF" w:rsidRDefault="00FE63FF" w:rsidP="00FE63FF">
      <w:pPr>
        <w:rPr>
          <w:color w:val="FF0000"/>
        </w:rPr>
      </w:pPr>
    </w:p>
    <w:p w:rsidR="009D6413" w:rsidRPr="00FE63FF" w:rsidRDefault="009D6413" w:rsidP="00FE63FF">
      <w:pPr>
        <w:rPr>
          <w:color w:val="FF0000"/>
        </w:rPr>
      </w:pPr>
      <w:r w:rsidRPr="00D919F9">
        <w:rPr>
          <w:rFonts w:ascii="Arial" w:hAnsi="Arial" w:cs="Arial"/>
        </w:rPr>
        <w:t xml:space="preserve">Az </w:t>
      </w:r>
      <w:r w:rsidRPr="00D919F9">
        <w:rPr>
          <w:rFonts w:ascii="Arial" w:hAnsi="Arial" w:cs="Arial"/>
          <w:i/>
          <w:u w:val="single"/>
        </w:rPr>
        <w:t xml:space="preserve">ellátottak </w:t>
      </w:r>
      <w:r w:rsidR="00E638E1" w:rsidRPr="00D919F9">
        <w:rPr>
          <w:rFonts w:ascii="Arial" w:hAnsi="Arial" w:cs="Arial"/>
          <w:i/>
          <w:u w:val="single"/>
        </w:rPr>
        <w:t>pénzbeli</w:t>
      </w:r>
      <w:r w:rsidRPr="00D919F9">
        <w:rPr>
          <w:rFonts w:ascii="Arial" w:hAnsi="Arial" w:cs="Arial"/>
          <w:i/>
          <w:u w:val="single"/>
        </w:rPr>
        <w:t xml:space="preserve"> </w:t>
      </w:r>
      <w:r w:rsidR="00F158F8" w:rsidRPr="00D919F9">
        <w:rPr>
          <w:rFonts w:ascii="Arial" w:hAnsi="Arial" w:cs="Arial"/>
          <w:i/>
          <w:u w:val="single"/>
        </w:rPr>
        <w:t xml:space="preserve">juttatásai </w:t>
      </w:r>
      <w:r w:rsidRPr="00D919F9">
        <w:rPr>
          <w:rFonts w:ascii="Arial" w:hAnsi="Arial" w:cs="Arial"/>
        </w:rPr>
        <w:t xml:space="preserve">előirányzat </w:t>
      </w:r>
      <w:r w:rsidR="00D919F9" w:rsidRPr="00D919F9">
        <w:rPr>
          <w:rFonts w:ascii="Arial" w:hAnsi="Arial" w:cs="Arial"/>
        </w:rPr>
        <w:t>összege nem változik. Az egyes támogatások előirányzatai között kisebb átcsoportosítások szükséges</w:t>
      </w:r>
      <w:r w:rsidR="00D919F9">
        <w:rPr>
          <w:rFonts w:ascii="Arial" w:hAnsi="Arial" w:cs="Arial"/>
        </w:rPr>
        <w:t>ek</w:t>
      </w:r>
      <w:r w:rsidR="00D919F9" w:rsidRPr="00D919F9">
        <w:rPr>
          <w:rFonts w:ascii="Arial" w:hAnsi="Arial" w:cs="Arial"/>
        </w:rPr>
        <w:t xml:space="preserve">. </w:t>
      </w:r>
    </w:p>
    <w:p w:rsidR="00B5393A" w:rsidRPr="003E002E" w:rsidRDefault="00B5393A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9D0F85" w:rsidRPr="00D919F9" w:rsidRDefault="00D919F9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919F9">
        <w:rPr>
          <w:rFonts w:ascii="Arial" w:hAnsi="Arial" w:cs="Arial"/>
        </w:rPr>
        <w:t>125</w:t>
      </w:r>
      <w:r w:rsidR="009D0F85" w:rsidRPr="00D919F9">
        <w:rPr>
          <w:rFonts w:ascii="Arial" w:hAnsi="Arial" w:cs="Arial"/>
        </w:rPr>
        <w:t xml:space="preserve"> ezer forinttal emelkedik</w:t>
      </w:r>
      <w:r w:rsidR="003421CC" w:rsidRPr="00D919F9">
        <w:rPr>
          <w:rFonts w:ascii="Arial" w:hAnsi="Arial" w:cs="Arial"/>
        </w:rPr>
        <w:t xml:space="preserve"> az</w:t>
      </w:r>
      <w:r w:rsidR="00B5393A" w:rsidRPr="00D919F9">
        <w:rPr>
          <w:rFonts w:ascii="Arial" w:hAnsi="Arial" w:cs="Arial"/>
        </w:rPr>
        <w:t xml:space="preserve"> </w:t>
      </w:r>
      <w:r w:rsidR="00B5393A" w:rsidRPr="00D919F9">
        <w:rPr>
          <w:rFonts w:ascii="Arial" w:hAnsi="Arial" w:cs="Arial"/>
          <w:i/>
          <w:u w:val="single"/>
        </w:rPr>
        <w:t>Államháztartáson belüli működési pénzeszköz átadás</w:t>
      </w:r>
      <w:r w:rsidR="00B5393A" w:rsidRPr="00D919F9">
        <w:rPr>
          <w:rFonts w:ascii="Arial" w:hAnsi="Arial" w:cs="Arial"/>
        </w:rPr>
        <w:t xml:space="preserve"> előirányzata.</w:t>
      </w:r>
      <w:r w:rsidRPr="00D919F9">
        <w:rPr>
          <w:rFonts w:ascii="Arial" w:hAnsi="Arial" w:cs="Arial"/>
        </w:rPr>
        <w:t xml:space="preserve"> A növekedés a </w:t>
      </w:r>
      <w:proofErr w:type="spellStart"/>
      <w:r w:rsidRPr="00D919F9">
        <w:rPr>
          <w:rFonts w:ascii="Arial" w:hAnsi="Arial" w:cs="Arial"/>
        </w:rPr>
        <w:t>Bursa</w:t>
      </w:r>
      <w:proofErr w:type="spellEnd"/>
      <w:r w:rsidRPr="00D919F9">
        <w:rPr>
          <w:rFonts w:ascii="Arial" w:hAnsi="Arial" w:cs="Arial"/>
        </w:rPr>
        <w:t xml:space="preserve"> Hungarica ösztöndíj előirányzatát érinti.</w:t>
      </w:r>
    </w:p>
    <w:p w:rsidR="00D919F9" w:rsidRPr="003E002E" w:rsidRDefault="00D919F9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46A49" w:rsidRPr="00D919F9" w:rsidRDefault="00D919F9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919F9">
        <w:rPr>
          <w:rFonts w:ascii="Arial" w:hAnsi="Arial" w:cs="Arial"/>
        </w:rPr>
        <w:t>91.481</w:t>
      </w:r>
      <w:r w:rsidR="008F59B0" w:rsidRPr="00D919F9">
        <w:rPr>
          <w:rFonts w:ascii="Arial" w:hAnsi="Arial" w:cs="Arial"/>
        </w:rPr>
        <w:t xml:space="preserve"> e</w:t>
      </w:r>
      <w:r w:rsidR="0096278C" w:rsidRPr="00D919F9">
        <w:rPr>
          <w:rFonts w:ascii="Arial" w:hAnsi="Arial" w:cs="Arial"/>
        </w:rPr>
        <w:t>zer</w:t>
      </w:r>
      <w:r w:rsidR="008F59B0" w:rsidRPr="00D919F9">
        <w:rPr>
          <w:rFonts w:ascii="Arial" w:hAnsi="Arial" w:cs="Arial"/>
        </w:rPr>
        <w:t xml:space="preserve"> Ft-tal </w:t>
      </w:r>
      <w:r w:rsidR="00646A49" w:rsidRPr="00D919F9">
        <w:rPr>
          <w:rFonts w:ascii="Arial" w:hAnsi="Arial" w:cs="Arial"/>
        </w:rPr>
        <w:t>nő</w:t>
      </w:r>
      <w:r w:rsidR="008E12FC" w:rsidRPr="00D919F9">
        <w:rPr>
          <w:rFonts w:ascii="Arial" w:hAnsi="Arial" w:cs="Arial"/>
        </w:rPr>
        <w:t xml:space="preserve"> </w:t>
      </w:r>
      <w:r w:rsidR="009D1F29" w:rsidRPr="00D919F9">
        <w:rPr>
          <w:rFonts w:ascii="Arial" w:hAnsi="Arial" w:cs="Arial"/>
        </w:rPr>
        <w:t>a</w:t>
      </w:r>
      <w:r w:rsidR="00FE5371" w:rsidRPr="00D919F9">
        <w:rPr>
          <w:rFonts w:ascii="Arial" w:hAnsi="Arial" w:cs="Arial"/>
        </w:rPr>
        <w:t>z</w:t>
      </w:r>
      <w:r w:rsidR="009D1F29" w:rsidRPr="00D919F9">
        <w:rPr>
          <w:rFonts w:ascii="Arial" w:hAnsi="Arial" w:cs="Arial"/>
        </w:rPr>
        <w:t xml:space="preserve"> </w:t>
      </w:r>
      <w:r w:rsidR="00945142" w:rsidRPr="00D919F9">
        <w:rPr>
          <w:rFonts w:ascii="Arial" w:hAnsi="Arial" w:cs="Arial"/>
          <w:i/>
          <w:u w:val="single"/>
        </w:rPr>
        <w:t>Á</w:t>
      </w:r>
      <w:r w:rsidR="00945142" w:rsidRPr="00D919F9">
        <w:rPr>
          <w:rFonts w:ascii="Arial" w:hAnsi="Arial" w:cs="Arial"/>
          <w:bCs/>
          <w:i/>
          <w:u w:val="single"/>
        </w:rPr>
        <w:t>llamháztartáson</w:t>
      </w:r>
      <w:r w:rsidR="00FE5371" w:rsidRPr="00D919F9">
        <w:rPr>
          <w:rFonts w:ascii="Arial" w:hAnsi="Arial" w:cs="Arial"/>
          <w:bCs/>
          <w:i/>
          <w:u w:val="single"/>
        </w:rPr>
        <w:t xml:space="preserve"> </w:t>
      </w:r>
      <w:r w:rsidR="00DF1E1E" w:rsidRPr="00D919F9">
        <w:rPr>
          <w:rFonts w:ascii="Arial" w:hAnsi="Arial" w:cs="Arial"/>
          <w:bCs/>
          <w:i/>
          <w:u w:val="single"/>
        </w:rPr>
        <w:t>kív</w:t>
      </w:r>
      <w:r w:rsidR="00FE5371" w:rsidRPr="00D919F9">
        <w:rPr>
          <w:rFonts w:ascii="Arial" w:hAnsi="Arial" w:cs="Arial"/>
          <w:bCs/>
          <w:i/>
          <w:u w:val="single"/>
        </w:rPr>
        <w:t>üli működési célú</w:t>
      </w:r>
      <w:r w:rsidR="009D1F29" w:rsidRPr="00D919F9">
        <w:rPr>
          <w:rFonts w:ascii="Arial" w:hAnsi="Arial" w:cs="Arial"/>
          <w:u w:val="single"/>
        </w:rPr>
        <w:t xml:space="preserve"> </w:t>
      </w:r>
      <w:r w:rsidR="009D1F29" w:rsidRPr="00D919F9">
        <w:rPr>
          <w:rFonts w:ascii="Arial" w:hAnsi="Arial" w:cs="Arial"/>
          <w:i/>
          <w:u w:val="single"/>
        </w:rPr>
        <w:t>pénzeszköz átadás</w:t>
      </w:r>
      <w:r w:rsidR="009D1F29" w:rsidRPr="00D919F9">
        <w:rPr>
          <w:rFonts w:ascii="Arial" w:hAnsi="Arial" w:cs="Arial"/>
        </w:rPr>
        <w:t xml:space="preserve"> előirányzata</w:t>
      </w:r>
      <w:r w:rsidR="008E12FC" w:rsidRPr="00D919F9">
        <w:rPr>
          <w:rFonts w:ascii="Arial" w:hAnsi="Arial" w:cs="Arial"/>
        </w:rPr>
        <w:t>.</w:t>
      </w:r>
      <w:r w:rsidR="00687C46" w:rsidRPr="00D919F9">
        <w:rPr>
          <w:rFonts w:ascii="Arial" w:hAnsi="Arial" w:cs="Arial"/>
        </w:rPr>
        <w:t xml:space="preserve"> </w:t>
      </w:r>
      <w:r w:rsidR="00646A49" w:rsidRPr="00D919F9">
        <w:rPr>
          <w:rFonts w:ascii="Arial" w:hAnsi="Arial" w:cs="Arial"/>
        </w:rPr>
        <w:t xml:space="preserve"> </w:t>
      </w:r>
    </w:p>
    <w:p w:rsidR="00BE4D49" w:rsidRPr="00BE4D49" w:rsidRDefault="004573EF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E4D49">
        <w:rPr>
          <w:rFonts w:ascii="Arial" w:hAnsi="Arial" w:cs="Arial"/>
        </w:rPr>
        <w:t>A</w:t>
      </w:r>
      <w:r w:rsidR="00E42D10" w:rsidRPr="00BE4D49">
        <w:rPr>
          <w:rFonts w:ascii="Arial" w:hAnsi="Arial" w:cs="Arial"/>
        </w:rPr>
        <w:t xml:space="preserve"> Képviselő-testület </w:t>
      </w:r>
      <w:r w:rsidR="00D919F9" w:rsidRPr="00BE4D49">
        <w:rPr>
          <w:rFonts w:ascii="Arial" w:hAnsi="Arial" w:cs="Arial"/>
        </w:rPr>
        <w:t>324</w:t>
      </w:r>
      <w:r w:rsidR="00FB5532" w:rsidRPr="00BE4D49">
        <w:rPr>
          <w:rFonts w:ascii="Arial" w:hAnsi="Arial" w:cs="Arial"/>
        </w:rPr>
        <w:t>/201</w:t>
      </w:r>
      <w:r w:rsidR="00613E27" w:rsidRPr="00BE4D49">
        <w:rPr>
          <w:rFonts w:ascii="Arial" w:hAnsi="Arial" w:cs="Arial"/>
        </w:rPr>
        <w:t>7</w:t>
      </w:r>
      <w:r w:rsidR="00FB5532" w:rsidRPr="00BE4D49">
        <w:rPr>
          <w:rFonts w:ascii="Arial" w:hAnsi="Arial" w:cs="Arial"/>
        </w:rPr>
        <w:t>. (</w:t>
      </w:r>
      <w:r w:rsidR="00D919F9" w:rsidRPr="00BE4D49">
        <w:rPr>
          <w:rFonts w:ascii="Arial" w:hAnsi="Arial" w:cs="Arial"/>
        </w:rPr>
        <w:t>X</w:t>
      </w:r>
      <w:r w:rsidR="00BF0116" w:rsidRPr="00BE4D49">
        <w:rPr>
          <w:rFonts w:ascii="Arial" w:hAnsi="Arial" w:cs="Arial"/>
        </w:rPr>
        <w:t>II</w:t>
      </w:r>
      <w:r w:rsidR="00FB5532" w:rsidRPr="00BE4D49">
        <w:rPr>
          <w:rFonts w:ascii="Arial" w:hAnsi="Arial" w:cs="Arial"/>
        </w:rPr>
        <w:t xml:space="preserve">. </w:t>
      </w:r>
      <w:r w:rsidR="00D919F9" w:rsidRPr="00BE4D49">
        <w:rPr>
          <w:rFonts w:ascii="Arial" w:hAnsi="Arial" w:cs="Arial"/>
        </w:rPr>
        <w:t>14</w:t>
      </w:r>
      <w:r w:rsidR="00FB5532" w:rsidRPr="00BE4D49">
        <w:rPr>
          <w:rFonts w:ascii="Arial" w:hAnsi="Arial" w:cs="Arial"/>
        </w:rPr>
        <w:t>.) határozatá</w:t>
      </w:r>
      <w:r w:rsidR="00BF0116" w:rsidRPr="00BE4D49">
        <w:rPr>
          <w:rFonts w:ascii="Arial" w:hAnsi="Arial" w:cs="Arial"/>
        </w:rPr>
        <w:t>ban</w:t>
      </w:r>
      <w:r w:rsidR="00C57A65" w:rsidRPr="00BE4D49">
        <w:rPr>
          <w:rFonts w:ascii="Arial" w:hAnsi="Arial" w:cs="Arial"/>
        </w:rPr>
        <w:t xml:space="preserve"> </w:t>
      </w:r>
      <w:r w:rsidR="00BE4D49" w:rsidRPr="00BE4D49">
        <w:rPr>
          <w:rFonts w:ascii="Arial" w:hAnsi="Arial" w:cs="Arial"/>
        </w:rPr>
        <w:t xml:space="preserve">a Hévízi Sportkör részére </w:t>
      </w:r>
      <w:r w:rsidR="00D919F9" w:rsidRPr="00BE4D49">
        <w:rPr>
          <w:rFonts w:ascii="Arial" w:hAnsi="Arial" w:cs="Arial"/>
        </w:rPr>
        <w:t>33.878</w:t>
      </w:r>
      <w:r w:rsidR="00BF0116" w:rsidRPr="00BE4D49">
        <w:rPr>
          <w:rFonts w:ascii="Arial" w:hAnsi="Arial" w:cs="Arial"/>
        </w:rPr>
        <w:t xml:space="preserve"> ezer forint</w:t>
      </w:r>
      <w:r w:rsidR="00D919F9" w:rsidRPr="00BE4D49">
        <w:rPr>
          <w:rFonts w:ascii="Arial" w:hAnsi="Arial" w:cs="Arial"/>
        </w:rPr>
        <w:t xml:space="preserve">ot biztosított a 1455/94 helyrajzi számú ingatlanra tervezett Sportszálló kiviteli terveinek elkészítéséhez. Az összeget </w:t>
      </w:r>
      <w:r w:rsidR="00E638E1" w:rsidRPr="00BE4D49">
        <w:rPr>
          <w:rFonts w:ascii="Arial" w:hAnsi="Arial" w:cs="Arial"/>
        </w:rPr>
        <w:t>megelőlegezi</w:t>
      </w:r>
      <w:r w:rsidR="00BE4D49" w:rsidRPr="00BE4D49">
        <w:rPr>
          <w:rFonts w:ascii="Arial" w:hAnsi="Arial" w:cs="Arial"/>
        </w:rPr>
        <w:t xml:space="preserve"> a projekt támogatásának megérkezéséig. A visszatérítendő támogatás visszafizetésének határideje 2018.június 30.</w:t>
      </w:r>
      <w:r w:rsidR="00BF0116" w:rsidRPr="00BE4D49">
        <w:rPr>
          <w:rFonts w:ascii="Arial" w:hAnsi="Arial" w:cs="Arial"/>
        </w:rPr>
        <w:t xml:space="preserve"> </w:t>
      </w:r>
      <w:r w:rsidR="00BE4D49">
        <w:rPr>
          <w:rFonts w:ascii="Arial" w:hAnsi="Arial" w:cs="Arial"/>
        </w:rPr>
        <w:lastRenderedPageBreak/>
        <w:t xml:space="preserve">E határozatban a korábban nyújtott 15.000 ezer Ft visszatérítendő támogatás </w:t>
      </w:r>
      <w:r w:rsidR="00BE4D49" w:rsidRPr="00BE4D49">
        <w:rPr>
          <w:rFonts w:ascii="Arial" w:hAnsi="Arial" w:cs="Arial"/>
        </w:rPr>
        <w:t>visszafizetésének</w:t>
      </w:r>
      <w:r w:rsidR="00BE4D49">
        <w:rPr>
          <w:rFonts w:ascii="Arial" w:hAnsi="Arial" w:cs="Arial"/>
        </w:rPr>
        <w:t xml:space="preserve"> határidejét is a fenti időpontra módosítja.</w:t>
      </w:r>
    </w:p>
    <w:p w:rsidR="007D5180" w:rsidRDefault="00613E27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D5180">
        <w:rPr>
          <w:rFonts w:ascii="Arial" w:hAnsi="Arial" w:cs="Arial"/>
        </w:rPr>
        <w:t xml:space="preserve">A Képviselő-testület </w:t>
      </w:r>
      <w:r w:rsidR="00BE4D49" w:rsidRPr="007D5180">
        <w:rPr>
          <w:rFonts w:ascii="Arial" w:hAnsi="Arial" w:cs="Arial"/>
        </w:rPr>
        <w:t xml:space="preserve">324/2017. (XII. 14.) </w:t>
      </w:r>
      <w:r w:rsidRPr="007D5180">
        <w:rPr>
          <w:rFonts w:ascii="Arial" w:hAnsi="Arial" w:cs="Arial"/>
        </w:rPr>
        <w:t>határozat</w:t>
      </w:r>
      <w:r w:rsidR="00BE4D49" w:rsidRPr="007D5180">
        <w:rPr>
          <w:rFonts w:ascii="Arial" w:hAnsi="Arial" w:cs="Arial"/>
        </w:rPr>
        <w:t xml:space="preserve">ában Hévíz-Balaton Airport Kft 2017. december 29-én fennálló hitelállományának rendezéséhez azonnali </w:t>
      </w:r>
      <w:r w:rsidR="00E638E1" w:rsidRPr="007D5180">
        <w:rPr>
          <w:rFonts w:ascii="Arial" w:hAnsi="Arial" w:cs="Arial"/>
        </w:rPr>
        <w:t>inkasszó</w:t>
      </w:r>
      <w:r w:rsidR="00BE4D49" w:rsidRPr="007D5180">
        <w:rPr>
          <w:rFonts w:ascii="Arial" w:hAnsi="Arial" w:cs="Arial"/>
        </w:rPr>
        <w:t xml:space="preserve"> jogot biztosított a számlát vezető pénzintézetnek. A folyószámla és forgóeszköz </w:t>
      </w:r>
      <w:r w:rsidR="00E638E1" w:rsidRPr="007D5180">
        <w:rPr>
          <w:rFonts w:ascii="Arial" w:hAnsi="Arial" w:cs="Arial"/>
        </w:rPr>
        <w:t>hitelrendezés</w:t>
      </w:r>
      <w:r w:rsidR="00BE4D49" w:rsidRPr="007D5180">
        <w:rPr>
          <w:rFonts w:ascii="Arial" w:hAnsi="Arial" w:cs="Arial"/>
        </w:rPr>
        <w:t xml:space="preserve"> 57.498 ezer Ft forrást vett igénybe. A hitelfedezet összegét a társaságnak 2018. január 31-ig kell</w:t>
      </w:r>
      <w:r w:rsidR="00D32CA8">
        <w:rPr>
          <w:rFonts w:ascii="Arial" w:hAnsi="Arial" w:cs="Arial"/>
        </w:rPr>
        <w:t>ett</w:t>
      </w:r>
      <w:r w:rsidR="00BE4D49" w:rsidRPr="007D5180">
        <w:rPr>
          <w:rFonts w:ascii="Arial" w:hAnsi="Arial" w:cs="Arial"/>
        </w:rPr>
        <w:t xml:space="preserve"> visszafizetni.</w:t>
      </w:r>
      <w:r w:rsidR="00AC08B8" w:rsidRPr="007D5180">
        <w:rPr>
          <w:rFonts w:ascii="Arial" w:hAnsi="Arial" w:cs="Arial"/>
        </w:rPr>
        <w:t xml:space="preserve"> </w:t>
      </w:r>
    </w:p>
    <w:p w:rsidR="00F25C9E" w:rsidRDefault="00F25C9E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Polgármesteri hatáskörben folyósított három támogatás összege 230 ezer Ft.</w:t>
      </w:r>
    </w:p>
    <w:p w:rsidR="00F25C9E" w:rsidRDefault="00F25C9E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Pontosításra kerül a</w:t>
      </w:r>
      <w:r w:rsidR="00D32CA8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</w:t>
      </w:r>
      <w:r w:rsidRPr="00F25C9E">
        <w:rPr>
          <w:rFonts w:ascii="Arial" w:hAnsi="Arial" w:cs="Arial"/>
        </w:rPr>
        <w:t>"Európa a polgárokért" pályázat társtelepüléseknek átad</w:t>
      </w:r>
      <w:r>
        <w:rPr>
          <w:rFonts w:ascii="Arial" w:hAnsi="Arial" w:cs="Arial"/>
        </w:rPr>
        <w:t>ott</w:t>
      </w:r>
      <w:r w:rsidRPr="00F25C9E">
        <w:rPr>
          <w:rFonts w:ascii="Arial" w:hAnsi="Arial" w:cs="Arial"/>
        </w:rPr>
        <w:t xml:space="preserve"> összeg</w:t>
      </w:r>
      <w:r>
        <w:rPr>
          <w:rFonts w:ascii="Arial" w:hAnsi="Arial" w:cs="Arial"/>
        </w:rPr>
        <w:t>. Az euró árfolyam alakulása miatti csökkentés 125 ezer Ft.</w:t>
      </w:r>
    </w:p>
    <w:p w:rsidR="00F25C9E" w:rsidRDefault="00F25C9E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D647BB" w:rsidRPr="003E002E" w:rsidRDefault="00D647BB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123B1F" w:rsidRPr="00BA3858" w:rsidRDefault="002F549E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  <w:b/>
          <w:i/>
          <w:u w:val="single"/>
        </w:rPr>
      </w:pPr>
      <w:r w:rsidRPr="00BA3858">
        <w:rPr>
          <w:rFonts w:ascii="Arial" w:hAnsi="Arial" w:cs="Arial"/>
          <w:i/>
          <w:u w:val="single"/>
        </w:rPr>
        <w:t xml:space="preserve">Működési célú </w:t>
      </w:r>
      <w:r w:rsidR="002F4BC5" w:rsidRPr="00BA3858">
        <w:rPr>
          <w:rFonts w:ascii="Arial" w:hAnsi="Arial" w:cs="Arial"/>
          <w:i/>
          <w:u w:val="single"/>
        </w:rPr>
        <w:t>cél</w:t>
      </w:r>
      <w:r w:rsidRPr="00BA3858">
        <w:rPr>
          <w:rFonts w:ascii="Arial" w:hAnsi="Arial" w:cs="Arial"/>
          <w:i/>
          <w:u w:val="single"/>
        </w:rPr>
        <w:t>tartalék</w:t>
      </w:r>
      <w:r w:rsidRPr="00BA3858">
        <w:rPr>
          <w:rFonts w:ascii="Arial" w:hAnsi="Arial" w:cs="Arial"/>
          <w:b/>
          <w:i/>
          <w:u w:val="single"/>
        </w:rPr>
        <w:t>:</w:t>
      </w:r>
    </w:p>
    <w:p w:rsidR="007151BE" w:rsidRPr="003E002E" w:rsidRDefault="007151BE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  <w:b/>
          <w:i/>
          <w:color w:val="FF0000"/>
          <w:u w:val="single"/>
        </w:rPr>
      </w:pPr>
    </w:p>
    <w:p w:rsidR="00183248" w:rsidRPr="00082573" w:rsidRDefault="00183248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  <w:i/>
          <w:u w:val="single"/>
        </w:rPr>
      </w:pPr>
      <w:r w:rsidRPr="00082573">
        <w:rPr>
          <w:rFonts w:ascii="Arial" w:hAnsi="Arial" w:cs="Arial"/>
          <w:i/>
          <w:u w:val="single"/>
        </w:rPr>
        <w:t>Önkormányzati kinevezett dolgozók juttatása:</w:t>
      </w:r>
    </w:p>
    <w:p w:rsidR="00183248" w:rsidRDefault="004E2CBB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BA3858">
        <w:rPr>
          <w:rFonts w:ascii="Arial" w:hAnsi="Arial" w:cs="Arial"/>
        </w:rPr>
        <w:t>A</w:t>
      </w:r>
      <w:r w:rsidR="00183248" w:rsidRPr="00BA3858">
        <w:rPr>
          <w:rFonts w:ascii="Arial" w:hAnsi="Arial" w:cs="Arial"/>
        </w:rPr>
        <w:t xml:space="preserve"> keret</w:t>
      </w:r>
      <w:r w:rsidR="00CB48CC" w:rsidRPr="00BA3858">
        <w:rPr>
          <w:rFonts w:ascii="Arial" w:hAnsi="Arial" w:cs="Arial"/>
        </w:rPr>
        <w:t xml:space="preserve"> </w:t>
      </w:r>
      <w:r w:rsidR="00E638E1" w:rsidRPr="00BA3858">
        <w:rPr>
          <w:rFonts w:ascii="Arial" w:hAnsi="Arial" w:cs="Arial"/>
        </w:rPr>
        <w:t>a</w:t>
      </w:r>
      <w:r w:rsidR="00E638E1" w:rsidRPr="00BA3858">
        <w:rPr>
          <w:rFonts w:ascii="Arial" w:hAnsi="Arial" w:cs="Arial"/>
          <w:i/>
        </w:rPr>
        <w:t xml:space="preserve"> Képviselő-testület</w:t>
      </w:r>
      <w:r w:rsidR="00183248" w:rsidRPr="00BA3858">
        <w:rPr>
          <w:rFonts w:ascii="Arial" w:hAnsi="Arial" w:cs="Arial"/>
        </w:rPr>
        <w:t xml:space="preserve"> </w:t>
      </w:r>
      <w:r w:rsidR="00BA3858" w:rsidRPr="00BA3858">
        <w:rPr>
          <w:rFonts w:ascii="Arial" w:hAnsi="Arial" w:cs="Arial"/>
        </w:rPr>
        <w:t xml:space="preserve">276/2017. (X. 30.) </w:t>
      </w:r>
      <w:r w:rsidR="00183248" w:rsidRPr="00BA3858">
        <w:rPr>
          <w:rFonts w:ascii="Arial" w:hAnsi="Arial" w:cs="Arial"/>
        </w:rPr>
        <w:t>határozata alapján felhasználásra került.</w:t>
      </w:r>
    </w:p>
    <w:p w:rsidR="009177E1" w:rsidRPr="00BA3858" w:rsidRDefault="009177E1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</w:p>
    <w:p w:rsidR="00183248" w:rsidRPr="00BA3858" w:rsidRDefault="009177E1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  <w:i/>
        </w:rPr>
      </w:pPr>
      <w:r w:rsidRPr="00082573">
        <w:rPr>
          <w:rFonts w:ascii="Arial" w:hAnsi="Arial" w:cs="Arial"/>
          <w:i/>
          <w:u w:val="single"/>
        </w:rPr>
        <w:t>Polgármesteri hatáskörben felhasználható keret</w:t>
      </w:r>
      <w:r>
        <w:rPr>
          <w:rFonts w:ascii="Arial" w:hAnsi="Arial" w:cs="Arial"/>
          <w:i/>
        </w:rPr>
        <w:t>:</w:t>
      </w:r>
    </w:p>
    <w:p w:rsidR="009177E1" w:rsidRDefault="002F549E" w:rsidP="00976F68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D81D58">
        <w:rPr>
          <w:rFonts w:ascii="Arial" w:hAnsi="Arial" w:cs="Arial"/>
        </w:rPr>
        <w:t>A</w:t>
      </w:r>
      <w:r w:rsidR="002E31F8" w:rsidRPr="00D81D58">
        <w:rPr>
          <w:rFonts w:ascii="Arial" w:hAnsi="Arial" w:cs="Arial"/>
        </w:rPr>
        <w:t xml:space="preserve">z </w:t>
      </w:r>
      <w:r w:rsidR="00BA3858" w:rsidRPr="00D81D58">
        <w:rPr>
          <w:rFonts w:ascii="Arial" w:hAnsi="Arial" w:cs="Arial"/>
        </w:rPr>
        <w:t>előző rendelet</w:t>
      </w:r>
      <w:r w:rsidR="00D81D58" w:rsidRPr="00D81D58">
        <w:rPr>
          <w:rFonts w:ascii="Arial" w:hAnsi="Arial" w:cs="Arial"/>
        </w:rPr>
        <w:t>-</w:t>
      </w:r>
      <w:r w:rsidR="00BA3858" w:rsidRPr="00D81D58">
        <w:rPr>
          <w:rFonts w:ascii="Arial" w:hAnsi="Arial" w:cs="Arial"/>
        </w:rPr>
        <w:t>módosítás során fin</w:t>
      </w:r>
      <w:r w:rsidR="00E638E1">
        <w:rPr>
          <w:rFonts w:ascii="Arial" w:hAnsi="Arial" w:cs="Arial"/>
        </w:rPr>
        <w:t>an</w:t>
      </w:r>
      <w:r w:rsidR="00BA3858" w:rsidRPr="00D81D58">
        <w:rPr>
          <w:rFonts w:ascii="Arial" w:hAnsi="Arial" w:cs="Arial"/>
        </w:rPr>
        <w:t xml:space="preserve">szírozási okokból a polgármesteri keret </w:t>
      </w:r>
      <w:r w:rsidR="009177E1">
        <w:rPr>
          <w:rFonts w:ascii="Arial" w:hAnsi="Arial" w:cs="Arial"/>
        </w:rPr>
        <w:t xml:space="preserve">előirányzata </w:t>
      </w:r>
      <w:r w:rsidR="00BA3858" w:rsidRPr="00D81D58">
        <w:rPr>
          <w:rFonts w:ascii="Arial" w:hAnsi="Arial" w:cs="Arial"/>
        </w:rPr>
        <w:t>1.000 ezer Ft-tal csökkentve</w:t>
      </w:r>
      <w:r w:rsidR="009177E1">
        <w:rPr>
          <w:rFonts w:ascii="Arial" w:hAnsi="Arial" w:cs="Arial"/>
        </w:rPr>
        <w:t xml:space="preserve"> lett</w:t>
      </w:r>
      <w:r w:rsidR="00D81D58" w:rsidRPr="00D81D58">
        <w:rPr>
          <w:rFonts w:ascii="Arial" w:hAnsi="Arial" w:cs="Arial"/>
        </w:rPr>
        <w:t>.</w:t>
      </w:r>
      <w:r w:rsidR="00BA3858" w:rsidRPr="00D81D58">
        <w:rPr>
          <w:rFonts w:ascii="Arial" w:hAnsi="Arial" w:cs="Arial"/>
        </w:rPr>
        <w:t xml:space="preserve"> </w:t>
      </w:r>
      <w:r w:rsidR="00D81D58" w:rsidRPr="00D81D58">
        <w:rPr>
          <w:rFonts w:ascii="Arial" w:hAnsi="Arial" w:cs="Arial"/>
        </w:rPr>
        <w:t xml:space="preserve">Az összeg visszapótlását </w:t>
      </w:r>
      <w:r w:rsidR="00BA3858" w:rsidRPr="00D81D58">
        <w:rPr>
          <w:rFonts w:ascii="Arial" w:hAnsi="Arial" w:cs="Arial"/>
        </w:rPr>
        <w:t>a jelenlegi rendelettervez</w:t>
      </w:r>
      <w:r w:rsidR="00E638E1">
        <w:rPr>
          <w:rFonts w:ascii="Arial" w:hAnsi="Arial" w:cs="Arial"/>
        </w:rPr>
        <w:t>e</w:t>
      </w:r>
      <w:r w:rsidR="00BA3858" w:rsidRPr="00D81D58">
        <w:rPr>
          <w:rFonts w:ascii="Arial" w:hAnsi="Arial" w:cs="Arial"/>
        </w:rPr>
        <w:t>t</w:t>
      </w:r>
      <w:r w:rsidR="00D81D58" w:rsidRPr="00D81D58">
        <w:rPr>
          <w:rFonts w:ascii="Arial" w:hAnsi="Arial" w:cs="Arial"/>
        </w:rPr>
        <w:t xml:space="preserve"> tartalmazza.</w:t>
      </w:r>
      <w:r w:rsidR="002E31F8" w:rsidRPr="00D81D58">
        <w:rPr>
          <w:rFonts w:ascii="Arial" w:hAnsi="Arial" w:cs="Arial"/>
        </w:rPr>
        <w:t xml:space="preserve"> </w:t>
      </w:r>
      <w:r w:rsidR="005731B0">
        <w:rPr>
          <w:rFonts w:ascii="Arial" w:hAnsi="Arial" w:cs="Arial"/>
        </w:rPr>
        <w:t xml:space="preserve"> </w:t>
      </w:r>
    </w:p>
    <w:p w:rsidR="00183248" w:rsidRPr="00D81D58" w:rsidRDefault="00BA3858" w:rsidP="00976F68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D81D58">
        <w:rPr>
          <w:rFonts w:ascii="Arial" w:hAnsi="Arial" w:cs="Arial"/>
        </w:rPr>
        <w:t>P</w:t>
      </w:r>
      <w:r w:rsidR="00183248" w:rsidRPr="00D81D58">
        <w:rPr>
          <w:rFonts w:ascii="Arial" w:hAnsi="Arial" w:cs="Arial"/>
        </w:rPr>
        <w:t>olgármesteri hatáskörben az elm</w:t>
      </w:r>
      <w:r w:rsidR="007151BE" w:rsidRPr="00D81D58">
        <w:rPr>
          <w:rFonts w:ascii="Arial" w:hAnsi="Arial" w:cs="Arial"/>
        </w:rPr>
        <w:t>ú</w:t>
      </w:r>
      <w:r w:rsidR="00183248" w:rsidRPr="00D81D58">
        <w:rPr>
          <w:rFonts w:ascii="Arial" w:hAnsi="Arial" w:cs="Arial"/>
        </w:rPr>
        <w:t xml:space="preserve">lt időszakban az alábbi előirányzat felhasználások </w:t>
      </w:r>
      <w:r w:rsidRPr="00D81D58">
        <w:rPr>
          <w:rFonts w:ascii="Arial" w:hAnsi="Arial" w:cs="Arial"/>
        </w:rPr>
        <w:t>történtek:</w:t>
      </w:r>
    </w:p>
    <w:p w:rsidR="00D81D58" w:rsidRPr="00D81D58" w:rsidRDefault="00BA3858" w:rsidP="00976F68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D81D58">
        <w:rPr>
          <w:rFonts w:ascii="Arial" w:hAnsi="Arial" w:cs="Arial"/>
        </w:rPr>
        <w:t xml:space="preserve">30 </w:t>
      </w:r>
      <w:r w:rsidR="00DD2A25" w:rsidRPr="00D81D58">
        <w:rPr>
          <w:rFonts w:ascii="Arial" w:hAnsi="Arial" w:cs="Arial"/>
        </w:rPr>
        <w:t xml:space="preserve">ezer Ft támogatásba részesült </w:t>
      </w:r>
      <w:r w:rsidR="00E638E1" w:rsidRPr="00D81D58">
        <w:rPr>
          <w:rFonts w:ascii="Arial" w:hAnsi="Arial" w:cs="Arial"/>
        </w:rPr>
        <w:t>a Keszthely</w:t>
      </w:r>
      <w:r w:rsidRPr="00D81D58">
        <w:rPr>
          <w:rFonts w:ascii="Arial" w:hAnsi="Arial" w:cs="Arial"/>
        </w:rPr>
        <w:t xml:space="preserve"> és Környéke Egészségéért Közhasznú Alapítvány. A támogatás a keszthelyi korházi dolgozók Semmelweis napi ünnepségén tartott kulturális előadás költségeihez</w:t>
      </w:r>
      <w:r w:rsidR="00D81D58" w:rsidRPr="00D81D58">
        <w:rPr>
          <w:rFonts w:ascii="Arial" w:hAnsi="Arial" w:cs="Arial"/>
        </w:rPr>
        <w:t xml:space="preserve"> biztosított hozzájárulást.</w:t>
      </w:r>
    </w:p>
    <w:p w:rsidR="007A4FA8" w:rsidRPr="00D81D58" w:rsidRDefault="00D81D58" w:rsidP="00976F68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D81D58">
        <w:rPr>
          <w:rFonts w:ascii="Arial" w:hAnsi="Arial" w:cs="Arial"/>
        </w:rPr>
        <w:t>50</w:t>
      </w:r>
      <w:r w:rsidR="007A4FA8" w:rsidRPr="00D81D58">
        <w:rPr>
          <w:rFonts w:ascii="Arial" w:hAnsi="Arial" w:cs="Arial"/>
        </w:rPr>
        <w:t xml:space="preserve"> ezer Ft támogatásban részesült a </w:t>
      </w:r>
      <w:r w:rsidRPr="00D81D58">
        <w:rPr>
          <w:rFonts w:ascii="Arial" w:hAnsi="Arial" w:cs="Arial"/>
        </w:rPr>
        <w:t>Rák</w:t>
      </w:r>
      <w:r w:rsidR="009177E1">
        <w:rPr>
          <w:rFonts w:ascii="Arial" w:hAnsi="Arial" w:cs="Arial"/>
        </w:rPr>
        <w:t xml:space="preserve">óczi Szövetség. A Szövetség az </w:t>
      </w:r>
      <w:r w:rsidRPr="00D81D58">
        <w:rPr>
          <w:rFonts w:ascii="Arial" w:hAnsi="Arial" w:cs="Arial"/>
        </w:rPr>
        <w:t xml:space="preserve">összegyűjtött támogatásból a felvidéki magyar iskolába </w:t>
      </w:r>
      <w:r w:rsidR="00E638E1" w:rsidRPr="00D81D58">
        <w:rPr>
          <w:rFonts w:ascii="Arial" w:hAnsi="Arial" w:cs="Arial"/>
        </w:rPr>
        <w:t>beíratott</w:t>
      </w:r>
      <w:r w:rsidRPr="00D81D58">
        <w:rPr>
          <w:rFonts w:ascii="Arial" w:hAnsi="Arial" w:cs="Arial"/>
        </w:rPr>
        <w:t xml:space="preserve"> gyermekek családjait támogatja.</w:t>
      </w:r>
    </w:p>
    <w:p w:rsidR="007A4FA8" w:rsidRDefault="007151BE" w:rsidP="00976F68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D81D58">
        <w:rPr>
          <w:rFonts w:ascii="Arial" w:hAnsi="Arial" w:cs="Arial"/>
        </w:rPr>
        <w:t>1</w:t>
      </w:r>
      <w:r w:rsidR="00D81D58" w:rsidRPr="00D81D58">
        <w:rPr>
          <w:rFonts w:ascii="Arial" w:hAnsi="Arial" w:cs="Arial"/>
        </w:rPr>
        <w:t>5</w:t>
      </w:r>
      <w:r w:rsidRPr="00D81D58">
        <w:rPr>
          <w:rFonts w:ascii="Arial" w:hAnsi="Arial" w:cs="Arial"/>
        </w:rPr>
        <w:t>0 ezer forint</w:t>
      </w:r>
      <w:r w:rsidR="00D81D58" w:rsidRPr="00D81D58">
        <w:rPr>
          <w:rFonts w:ascii="Arial" w:hAnsi="Arial" w:cs="Arial"/>
        </w:rPr>
        <w:t>tal támogatja az önkormányzat a Keszthely és Környéke Evangélikus Egyházközösséget.</w:t>
      </w:r>
    </w:p>
    <w:p w:rsidR="00D81D58" w:rsidRDefault="00D81D58" w:rsidP="00976F68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50-50 ezer Ft támogatásban részesült Kardos József</w:t>
      </w:r>
      <w:r w:rsidR="009177E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”Pannon hangulatok</w:t>
      </w:r>
      <w:r w:rsidR="009177E1">
        <w:rPr>
          <w:rFonts w:ascii="Arial" w:hAnsi="Arial" w:cs="Arial"/>
        </w:rPr>
        <w:t>” című könyve</w:t>
      </w:r>
      <w:r>
        <w:rPr>
          <w:rFonts w:ascii="Arial" w:hAnsi="Arial" w:cs="Arial"/>
        </w:rPr>
        <w:t xml:space="preserve"> és Dr</w:t>
      </w:r>
      <w:r w:rsidR="00E638E1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Bokor József két könyve megjelentetéséhez. </w:t>
      </w:r>
      <w:r w:rsidR="009B5EA3">
        <w:rPr>
          <w:rFonts w:ascii="Arial" w:hAnsi="Arial" w:cs="Arial"/>
        </w:rPr>
        <w:t>A támogatást terhelő személyi jövedele</w:t>
      </w:r>
      <w:r w:rsidR="00E638E1">
        <w:rPr>
          <w:rFonts w:ascii="Arial" w:hAnsi="Arial" w:cs="Arial"/>
        </w:rPr>
        <w:t>madó</w:t>
      </w:r>
      <w:r w:rsidR="009B5EA3">
        <w:rPr>
          <w:rFonts w:ascii="Arial" w:hAnsi="Arial" w:cs="Arial"/>
        </w:rPr>
        <w:t xml:space="preserve"> és szociális hozzájárulási adó 43 ezer Ft.</w:t>
      </w:r>
    </w:p>
    <w:p w:rsidR="009B5EA3" w:rsidRDefault="009B5EA3" w:rsidP="00976F68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2017. évi Vajda napok rendezvény szervezésére fordított összeg 50 ezer Ft.</w:t>
      </w:r>
    </w:p>
    <w:p w:rsidR="009B5EA3" w:rsidRDefault="009B5EA3" w:rsidP="00976F68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50 ezer Ft kiadást jelentett Kardos Laura kötetének nyomdai előkészítése.</w:t>
      </w:r>
    </w:p>
    <w:p w:rsidR="009B5EA3" w:rsidRPr="00D81D58" w:rsidRDefault="009B5EA3" w:rsidP="00976F68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</w:p>
    <w:p w:rsidR="00296136" w:rsidRPr="009B5EA3" w:rsidRDefault="009B5EA3" w:rsidP="00976F68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9B5EA3">
        <w:rPr>
          <w:rFonts w:ascii="Arial" w:hAnsi="Arial" w:cs="Arial"/>
        </w:rPr>
        <w:t>Az elmúlt időszakban a polgármesteri hatáskörben felhasznált keret 779 ezer Ft volt.</w:t>
      </w:r>
    </w:p>
    <w:p w:rsidR="00EA4F12" w:rsidRPr="009B5EA3" w:rsidRDefault="00EA4F12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23B1F" w:rsidRPr="00AD4ACD" w:rsidRDefault="002F549E" w:rsidP="00123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u w:val="single"/>
        </w:rPr>
      </w:pPr>
      <w:r w:rsidRPr="00AD4ACD">
        <w:rPr>
          <w:rFonts w:ascii="Arial" w:hAnsi="Arial" w:cs="Arial"/>
          <w:bCs/>
          <w:iCs/>
          <w:u w:val="single"/>
        </w:rPr>
        <w:t>Általános tartalék</w:t>
      </w:r>
      <w:r w:rsidR="008361B3" w:rsidRPr="00AD4ACD">
        <w:rPr>
          <w:rFonts w:ascii="Arial" w:hAnsi="Arial" w:cs="Arial"/>
          <w:bCs/>
          <w:iCs/>
          <w:u w:val="single"/>
        </w:rPr>
        <w:t>:</w:t>
      </w:r>
      <w:r w:rsidR="00CF3464" w:rsidRPr="00AD4ACD">
        <w:rPr>
          <w:rFonts w:ascii="Arial" w:hAnsi="Arial" w:cs="Arial"/>
          <w:bCs/>
          <w:iCs/>
          <w:u w:val="single"/>
        </w:rPr>
        <w:t xml:space="preserve"> </w:t>
      </w:r>
    </w:p>
    <w:p w:rsidR="0004485D" w:rsidRPr="00AD4ACD" w:rsidRDefault="00AD4ACD" w:rsidP="00123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u w:val="single"/>
        </w:rPr>
      </w:pPr>
      <w:r w:rsidRPr="00AD4ACD">
        <w:rPr>
          <w:rFonts w:ascii="Arial" w:hAnsi="Arial" w:cs="Arial"/>
          <w:bCs/>
          <w:iCs/>
        </w:rPr>
        <w:t>Az általános tartalék előirányzata az előző rendelet-módosításhoz képest 71.753 ezer forinttal nőtt.</w:t>
      </w:r>
    </w:p>
    <w:p w:rsidR="002F549E" w:rsidRPr="002678DE" w:rsidRDefault="002F549E" w:rsidP="00411A3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678DE">
        <w:rPr>
          <w:rFonts w:ascii="Arial" w:hAnsi="Arial" w:cs="Arial"/>
        </w:rPr>
        <w:t>Növelte az általános tartalékot:</w:t>
      </w:r>
    </w:p>
    <w:p w:rsidR="00777B20" w:rsidRPr="002678DE" w:rsidRDefault="00AD4ACD" w:rsidP="00322CC6">
      <w:pPr>
        <w:pStyle w:val="Listaszerbekezds"/>
        <w:numPr>
          <w:ilvl w:val="0"/>
          <w:numId w:val="8"/>
        </w:numPr>
      </w:pPr>
      <w:r w:rsidRPr="002678DE">
        <w:t xml:space="preserve">Az állami támogatások folyósítása révén kiváltott önerő </w:t>
      </w:r>
      <w:proofErr w:type="gramStart"/>
      <w:r w:rsidR="009177E1">
        <w:t>tartalék alapba</w:t>
      </w:r>
      <w:proofErr w:type="gramEnd"/>
      <w:r w:rsidR="009177E1">
        <w:t xml:space="preserve"> való </w:t>
      </w:r>
      <w:r w:rsidRPr="002678DE">
        <w:t>visszapótlás</w:t>
      </w:r>
      <w:r w:rsidR="009177E1">
        <w:t>a</w:t>
      </w:r>
      <w:r w:rsidRPr="002678DE">
        <w:t>. Ilyen például a s</w:t>
      </w:r>
      <w:r w:rsidR="00DC7A52" w:rsidRPr="002678DE">
        <w:t>zociális összevont ágazati pótlék</w:t>
      </w:r>
      <w:r w:rsidR="009177E1">
        <w:t xml:space="preserve">, </w:t>
      </w:r>
      <w:r w:rsidR="000554F0" w:rsidRPr="002678DE">
        <w:t>a bölcsődei pótlék</w:t>
      </w:r>
      <w:r w:rsidRPr="002678DE">
        <w:t xml:space="preserve">, a kulturális </w:t>
      </w:r>
      <w:r w:rsidR="00E638E1" w:rsidRPr="002678DE">
        <w:t>pótlék időarányos</w:t>
      </w:r>
      <w:r w:rsidR="00DC7A52" w:rsidRPr="002678DE">
        <w:t xml:space="preserve"> </w:t>
      </w:r>
      <w:r w:rsidR="00E638E1" w:rsidRPr="002678DE">
        <w:t>jóváírt</w:t>
      </w:r>
      <w:r w:rsidR="00DC7A52" w:rsidRPr="002678DE">
        <w:t xml:space="preserve"> összege</w:t>
      </w:r>
      <w:r w:rsidRPr="002678DE">
        <w:t xml:space="preserve">, illetve az önkormányzati feladat ellátásra biztosított </w:t>
      </w:r>
      <w:r w:rsidR="001905F5">
        <w:t xml:space="preserve">– októberben igényelt </w:t>
      </w:r>
      <w:proofErr w:type="gramStart"/>
      <w:r w:rsidR="001905F5">
        <w:t xml:space="preserve">-  </w:t>
      </w:r>
      <w:r w:rsidRPr="002678DE">
        <w:t>állami</w:t>
      </w:r>
      <w:proofErr w:type="gramEnd"/>
      <w:r w:rsidRPr="002678DE">
        <w:t xml:space="preserve"> támogatás</w:t>
      </w:r>
      <w:r w:rsidR="001905F5">
        <w:t xml:space="preserve"> különbözet</w:t>
      </w:r>
      <w:r w:rsidRPr="002678DE">
        <w:t>.</w:t>
      </w:r>
      <w:r w:rsidR="00DC7A52" w:rsidRPr="002678DE">
        <w:t xml:space="preserve"> </w:t>
      </w:r>
      <w:r w:rsidR="001905F5">
        <w:t>Pl.</w:t>
      </w:r>
      <w:proofErr w:type="gramStart"/>
      <w:r w:rsidR="001905F5">
        <w:t>:</w:t>
      </w:r>
      <w:r w:rsidR="00DC7A52" w:rsidRPr="002678DE">
        <w:t>A</w:t>
      </w:r>
      <w:proofErr w:type="gramEnd"/>
      <w:r w:rsidR="00DC7A52" w:rsidRPr="002678DE">
        <w:t xml:space="preserve"> TASZII eredeti költségvetésében a szociáli</w:t>
      </w:r>
      <w:r w:rsidR="000554F0" w:rsidRPr="002678DE">
        <w:t>s és bölcsődei</w:t>
      </w:r>
      <w:r w:rsidR="00DC7A52" w:rsidRPr="002678DE">
        <w:t xml:space="preserve"> területen dolgozók részére fizetendő összeg már kiadásként tervezésre került, melyet irányító szervi támogatással finanszíroz</w:t>
      </w:r>
      <w:r w:rsidR="001905F5">
        <w:t>t</w:t>
      </w:r>
      <w:r w:rsidR="00DC7A52" w:rsidRPr="002678DE">
        <w:t xml:space="preserve">unk. </w:t>
      </w:r>
      <w:r w:rsidR="00777B20" w:rsidRPr="002678DE">
        <w:t>Ezt az önerőt váltja ki az állami támogatás, mely révén az önerő felszabadul és a tartalékba helyezhető.</w:t>
      </w:r>
    </w:p>
    <w:p w:rsidR="00DC7A52" w:rsidRPr="002678DE" w:rsidRDefault="00777B20" w:rsidP="00322CC6">
      <w:pPr>
        <w:pStyle w:val="Listaszerbekezds"/>
        <w:numPr>
          <w:ilvl w:val="0"/>
          <w:numId w:val="8"/>
        </w:numPr>
      </w:pPr>
      <w:r w:rsidRPr="002678DE">
        <w:t xml:space="preserve">További tartalékot növelő tétel </w:t>
      </w:r>
      <w:r w:rsidR="001905F5">
        <w:t xml:space="preserve">a </w:t>
      </w:r>
      <w:r w:rsidRPr="002678DE">
        <w:t xml:space="preserve">decemberben </w:t>
      </w:r>
      <w:proofErr w:type="spellStart"/>
      <w:r w:rsidR="001905F5">
        <w:t>folyosított</w:t>
      </w:r>
      <w:proofErr w:type="spellEnd"/>
      <w:r w:rsidR="001905F5">
        <w:t xml:space="preserve">, </w:t>
      </w:r>
      <w:r w:rsidRPr="002678DE">
        <w:t xml:space="preserve">a 2018. évi januári járandóságokat fedezni </w:t>
      </w:r>
      <w:proofErr w:type="gramStart"/>
      <w:r w:rsidRPr="002678DE">
        <w:t xml:space="preserve">hivatott </w:t>
      </w:r>
      <w:r w:rsidR="00E638E1" w:rsidRPr="002678DE">
        <w:t xml:space="preserve"> állami</w:t>
      </w:r>
      <w:proofErr w:type="gramEnd"/>
      <w:r w:rsidR="00DC7A52" w:rsidRPr="002678DE">
        <w:t xml:space="preserve"> támogatás </w:t>
      </w:r>
      <w:r w:rsidRPr="002678DE">
        <w:t>előleg, 31.444 ezer Ft.</w:t>
      </w:r>
    </w:p>
    <w:p w:rsidR="00777B20" w:rsidRDefault="00777B20" w:rsidP="00322CC6">
      <w:pPr>
        <w:pStyle w:val="Listaszerbekezds"/>
        <w:numPr>
          <w:ilvl w:val="0"/>
          <w:numId w:val="8"/>
        </w:numPr>
      </w:pPr>
      <w:r w:rsidRPr="002678DE">
        <w:t>Helyi adókból, adóbírságból</w:t>
      </w:r>
      <w:r w:rsidR="001905F5">
        <w:t>, adó</w:t>
      </w:r>
      <w:r w:rsidRPr="002678DE">
        <w:t xml:space="preserve">pótlékból és egyéb </w:t>
      </w:r>
      <w:r w:rsidR="00E638E1" w:rsidRPr="002678DE">
        <w:t>sajátos</w:t>
      </w:r>
      <w:r w:rsidRPr="002678DE">
        <w:t xml:space="preserve"> közhatalmi bevételből </w:t>
      </w:r>
      <w:r w:rsidRPr="002678DE">
        <w:lastRenderedPageBreak/>
        <w:t xml:space="preserve">származó </w:t>
      </w:r>
      <w:r w:rsidR="00E638E1" w:rsidRPr="002678DE">
        <w:t>többlet,</w:t>
      </w:r>
      <w:r w:rsidRPr="002678DE">
        <w:t xml:space="preserve"> melynek összege 68.5</w:t>
      </w:r>
      <w:r w:rsidR="001905F5">
        <w:t>35</w:t>
      </w:r>
      <w:r w:rsidRPr="002678DE">
        <w:t xml:space="preserve"> ezer Ft.</w:t>
      </w:r>
    </w:p>
    <w:p w:rsidR="002678DE" w:rsidRPr="002678DE" w:rsidRDefault="002678DE" w:rsidP="00322CC6">
      <w:pPr>
        <w:pStyle w:val="Listaszerbekezds"/>
        <w:numPr>
          <w:ilvl w:val="0"/>
          <w:numId w:val="8"/>
        </w:numPr>
      </w:pPr>
      <w:r>
        <w:t>Parkolási díjból származó többletbevétel 11.639 ezer Ft.</w:t>
      </w:r>
    </w:p>
    <w:p w:rsidR="002678DE" w:rsidRPr="002678DE" w:rsidRDefault="002678DE" w:rsidP="002678DE">
      <w:pPr>
        <w:pStyle w:val="Listaszerbekezds"/>
        <w:numPr>
          <w:ilvl w:val="0"/>
          <w:numId w:val="0"/>
        </w:numPr>
        <w:ind w:left="720"/>
      </w:pPr>
    </w:p>
    <w:p w:rsidR="003203C1" w:rsidRPr="003106CB" w:rsidRDefault="002F549E" w:rsidP="00777B20">
      <w:pPr>
        <w:pStyle w:val="Listaszerbekezds"/>
        <w:numPr>
          <w:ilvl w:val="0"/>
          <w:numId w:val="0"/>
        </w:numPr>
        <w:ind w:left="720"/>
      </w:pPr>
      <w:r w:rsidRPr="003106CB">
        <w:t>Ugyanakkor az általános tartalék nyújt</w:t>
      </w:r>
      <w:r w:rsidR="00A3098B" w:rsidRPr="003106CB">
        <w:t>ott</w:t>
      </w:r>
      <w:r w:rsidRPr="003106CB">
        <w:t xml:space="preserve"> fedezetet</w:t>
      </w:r>
      <w:r w:rsidR="00D24791" w:rsidRPr="003106CB">
        <w:t xml:space="preserve"> több tervezett kiadásra</w:t>
      </w:r>
      <w:r w:rsidR="001A374A" w:rsidRPr="003106CB">
        <w:t xml:space="preserve">. Ezek a </w:t>
      </w:r>
      <w:r w:rsidR="00E638E1" w:rsidRPr="003106CB">
        <w:t>következők</w:t>
      </w:r>
      <w:r w:rsidR="003203C1" w:rsidRPr="003106CB">
        <w:t>:</w:t>
      </w:r>
      <w:r w:rsidRPr="003106CB">
        <w:t xml:space="preserve"> </w:t>
      </w:r>
    </w:p>
    <w:p w:rsidR="003203C1" w:rsidRPr="003106CB" w:rsidRDefault="002678DE" w:rsidP="00404B92">
      <w:pPr>
        <w:pStyle w:val="Listaszerbekezds"/>
      </w:pPr>
      <w:r w:rsidRPr="003106CB">
        <w:t>2017. évi bérkompenzáció valós adatokat meghaladó előirányzatának csökkentése 5.</w:t>
      </w:r>
      <w:r w:rsidR="001905F5">
        <w:t>6</w:t>
      </w:r>
      <w:r w:rsidRPr="003106CB">
        <w:t>12 ezer Ft összegben.</w:t>
      </w:r>
    </w:p>
    <w:p w:rsidR="003203C1" w:rsidRPr="003106CB" w:rsidRDefault="002678DE" w:rsidP="00404B92">
      <w:pPr>
        <w:pStyle w:val="Listaszerbekezds"/>
      </w:pPr>
      <w:r w:rsidRPr="003106CB">
        <w:t>Polgármesteri keret visszapótlása 1</w:t>
      </w:r>
      <w:r w:rsidR="00281E39" w:rsidRPr="003106CB">
        <w:t>.000 ezer Ft.</w:t>
      </w:r>
    </w:p>
    <w:p w:rsidR="00281E39" w:rsidRPr="003106CB" w:rsidRDefault="002678DE" w:rsidP="00404B92">
      <w:pPr>
        <w:pStyle w:val="Listaszerbekezds"/>
      </w:pPr>
      <w:r w:rsidRPr="003106CB">
        <w:t>2018</w:t>
      </w:r>
      <w:r w:rsidR="00281E39" w:rsidRPr="003106CB">
        <w:t>.</w:t>
      </w:r>
      <w:r w:rsidRPr="003106CB">
        <w:t xml:space="preserve"> évi szállásadók minőségfejlesztési pályázatának fedezete 16.000 ezer Ft.</w:t>
      </w:r>
    </w:p>
    <w:p w:rsidR="00D24791" w:rsidRPr="003E002E" w:rsidRDefault="00D24791" w:rsidP="00526384">
      <w:pPr>
        <w:pStyle w:val="Listaszerbekezds"/>
        <w:numPr>
          <w:ilvl w:val="0"/>
          <w:numId w:val="0"/>
        </w:numPr>
        <w:spacing w:line="240" w:lineRule="auto"/>
        <w:ind w:left="720"/>
        <w:rPr>
          <w:color w:val="FF0000"/>
        </w:rPr>
      </w:pPr>
    </w:p>
    <w:p w:rsidR="00404B92" w:rsidRPr="003E002E" w:rsidRDefault="00404B92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C35A6D" w:rsidRPr="003E002E" w:rsidRDefault="00C35A6D" w:rsidP="000A2C9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574546" w:rsidRPr="003106CB" w:rsidRDefault="00574546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i/>
          <w:u w:val="single"/>
        </w:rPr>
      </w:pPr>
      <w:r w:rsidRPr="003106CB">
        <w:rPr>
          <w:rFonts w:ascii="Arial" w:hAnsi="Arial" w:cs="Arial"/>
          <w:b/>
          <w:bCs/>
          <w:i/>
          <w:u w:val="single"/>
        </w:rPr>
        <w:t>Felhalmozási kiadások:</w:t>
      </w:r>
    </w:p>
    <w:p w:rsidR="00574546" w:rsidRPr="003106CB" w:rsidRDefault="00574546" w:rsidP="0000629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3106CB">
        <w:rPr>
          <w:rFonts w:ascii="Arial" w:hAnsi="Arial" w:cs="Arial"/>
        </w:rPr>
        <w:t xml:space="preserve">A </w:t>
      </w:r>
      <w:r w:rsidRPr="003106CB">
        <w:rPr>
          <w:rFonts w:ascii="Arial" w:hAnsi="Arial" w:cs="Arial"/>
          <w:b/>
          <w:i/>
          <w:u w:val="single"/>
        </w:rPr>
        <w:t xml:space="preserve">felhalmozási </w:t>
      </w:r>
      <w:r w:rsidR="00DC0D12" w:rsidRPr="003106CB">
        <w:rPr>
          <w:rFonts w:ascii="Arial" w:hAnsi="Arial" w:cs="Arial"/>
          <w:b/>
          <w:i/>
          <w:u w:val="single"/>
        </w:rPr>
        <w:t xml:space="preserve">pénzforgalmi </w:t>
      </w:r>
      <w:r w:rsidRPr="003106CB">
        <w:rPr>
          <w:rFonts w:ascii="Arial" w:hAnsi="Arial" w:cs="Arial"/>
          <w:b/>
          <w:i/>
          <w:u w:val="single"/>
        </w:rPr>
        <w:t>kiadások</w:t>
      </w:r>
      <w:r w:rsidRPr="003106CB">
        <w:rPr>
          <w:rFonts w:ascii="Arial" w:hAnsi="Arial" w:cs="Arial"/>
          <w:b/>
        </w:rPr>
        <w:t xml:space="preserve"> </w:t>
      </w:r>
      <w:r w:rsidRPr="003106CB">
        <w:rPr>
          <w:rFonts w:ascii="Arial" w:hAnsi="Arial" w:cs="Arial"/>
        </w:rPr>
        <w:t xml:space="preserve">előirányzata </w:t>
      </w:r>
      <w:r w:rsidR="007E1BE4" w:rsidRPr="003106CB">
        <w:rPr>
          <w:rFonts w:ascii="Arial" w:hAnsi="Arial" w:cs="Arial"/>
        </w:rPr>
        <w:t xml:space="preserve">az </w:t>
      </w:r>
      <w:r w:rsidRPr="003106CB">
        <w:rPr>
          <w:rFonts w:ascii="Arial" w:hAnsi="Arial" w:cs="Arial"/>
        </w:rPr>
        <w:t xml:space="preserve">önkormányzat és intézményei esetében </w:t>
      </w:r>
      <w:r w:rsidR="003106CB" w:rsidRPr="003106CB">
        <w:rPr>
          <w:rFonts w:ascii="Arial" w:hAnsi="Arial" w:cs="Arial"/>
        </w:rPr>
        <w:t>69.697</w:t>
      </w:r>
      <w:r w:rsidR="00165FBC" w:rsidRPr="003106CB">
        <w:rPr>
          <w:rFonts w:ascii="Arial" w:hAnsi="Arial" w:cs="Arial"/>
        </w:rPr>
        <w:t xml:space="preserve"> e</w:t>
      </w:r>
      <w:r w:rsidR="00F270B0" w:rsidRPr="003106CB">
        <w:rPr>
          <w:rFonts w:ascii="Arial" w:hAnsi="Arial" w:cs="Arial"/>
        </w:rPr>
        <w:t>zer</w:t>
      </w:r>
      <w:r w:rsidR="00165FBC" w:rsidRPr="003106CB">
        <w:rPr>
          <w:rFonts w:ascii="Arial" w:hAnsi="Arial" w:cs="Arial"/>
        </w:rPr>
        <w:t xml:space="preserve"> Ft-tal </w:t>
      </w:r>
      <w:r w:rsidR="001F4AF3" w:rsidRPr="003106CB">
        <w:rPr>
          <w:rFonts w:ascii="Arial" w:hAnsi="Arial" w:cs="Arial"/>
        </w:rPr>
        <w:t>emelkedik</w:t>
      </w:r>
      <w:r w:rsidRPr="003106CB">
        <w:rPr>
          <w:rFonts w:ascii="Arial" w:hAnsi="Arial" w:cs="Arial"/>
        </w:rPr>
        <w:t>.</w:t>
      </w:r>
    </w:p>
    <w:p w:rsidR="003106CB" w:rsidRPr="003106CB" w:rsidRDefault="003106CB" w:rsidP="00D90E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106CB">
        <w:rPr>
          <w:rFonts w:ascii="Arial" w:hAnsi="Arial" w:cs="Arial"/>
        </w:rPr>
        <w:t>Az</w:t>
      </w:r>
      <w:r w:rsidR="00512C8D" w:rsidRPr="003106CB">
        <w:rPr>
          <w:rFonts w:ascii="Arial" w:hAnsi="Arial" w:cs="Arial"/>
        </w:rPr>
        <w:t xml:space="preserve"> </w:t>
      </w:r>
      <w:r w:rsidR="00512C8D" w:rsidRPr="003106CB">
        <w:rPr>
          <w:rFonts w:ascii="Arial" w:hAnsi="Arial" w:cs="Arial"/>
          <w:b/>
        </w:rPr>
        <w:t>Önkormányzat</w:t>
      </w:r>
      <w:r w:rsidRPr="003106CB">
        <w:rPr>
          <w:rFonts w:ascii="Arial" w:hAnsi="Arial" w:cs="Arial"/>
          <w:b/>
        </w:rPr>
        <w:t xml:space="preserve"> esetében a felhalmozási pénzforgalmi </w:t>
      </w:r>
      <w:r w:rsidRPr="003106CB">
        <w:rPr>
          <w:rFonts w:ascii="Arial" w:hAnsi="Arial" w:cs="Arial"/>
        </w:rPr>
        <w:t xml:space="preserve">kiadási előirányzatok összege 55.479 </w:t>
      </w:r>
      <w:r w:rsidR="00E638E1" w:rsidRPr="003106CB">
        <w:rPr>
          <w:rFonts w:ascii="Arial" w:hAnsi="Arial" w:cs="Arial"/>
        </w:rPr>
        <w:t>ezer</w:t>
      </w:r>
      <w:r w:rsidRPr="003106CB">
        <w:rPr>
          <w:rFonts w:ascii="Arial" w:hAnsi="Arial" w:cs="Arial"/>
        </w:rPr>
        <w:t xml:space="preserve"> forinttal módosul.</w:t>
      </w:r>
    </w:p>
    <w:p w:rsidR="00512C8D" w:rsidRPr="003106CB" w:rsidRDefault="00512C8D" w:rsidP="00D90E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106CB">
        <w:rPr>
          <w:rFonts w:ascii="Arial" w:hAnsi="Arial" w:cs="Arial"/>
        </w:rPr>
        <w:t xml:space="preserve"> </w:t>
      </w:r>
    </w:p>
    <w:p w:rsidR="00754936" w:rsidRPr="003106CB" w:rsidRDefault="005731B0" w:rsidP="00D90E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182.544</w:t>
      </w:r>
      <w:r w:rsidR="00D519DB" w:rsidRPr="003106CB">
        <w:rPr>
          <w:rFonts w:ascii="Arial" w:hAnsi="Arial" w:cs="Arial"/>
        </w:rPr>
        <w:t xml:space="preserve"> </w:t>
      </w:r>
      <w:r w:rsidR="001E5BAB" w:rsidRPr="003106CB">
        <w:rPr>
          <w:rFonts w:ascii="Arial" w:hAnsi="Arial" w:cs="Arial"/>
        </w:rPr>
        <w:t>e</w:t>
      </w:r>
      <w:r w:rsidR="00145970" w:rsidRPr="003106CB">
        <w:rPr>
          <w:rFonts w:ascii="Arial" w:hAnsi="Arial" w:cs="Arial"/>
        </w:rPr>
        <w:t>zer</w:t>
      </w:r>
      <w:r w:rsidR="001E5BAB" w:rsidRPr="003106CB">
        <w:rPr>
          <w:rFonts w:ascii="Arial" w:hAnsi="Arial" w:cs="Arial"/>
        </w:rPr>
        <w:t xml:space="preserve"> </w:t>
      </w:r>
      <w:r w:rsidR="00544D50" w:rsidRPr="003106CB">
        <w:rPr>
          <w:rFonts w:ascii="Arial" w:hAnsi="Arial" w:cs="Arial"/>
        </w:rPr>
        <w:t>forintt</w:t>
      </w:r>
      <w:r w:rsidR="00512C8D" w:rsidRPr="003106CB">
        <w:rPr>
          <w:rFonts w:ascii="Arial" w:hAnsi="Arial" w:cs="Arial"/>
        </w:rPr>
        <w:t>al nő</w:t>
      </w:r>
      <w:r w:rsidR="001E5BAB" w:rsidRPr="003106CB">
        <w:rPr>
          <w:rFonts w:ascii="Arial" w:hAnsi="Arial" w:cs="Arial"/>
        </w:rPr>
        <w:t xml:space="preserve"> a </w:t>
      </w:r>
      <w:r w:rsidR="001E5BAB" w:rsidRPr="003106CB">
        <w:rPr>
          <w:rFonts w:ascii="Arial" w:hAnsi="Arial" w:cs="Arial"/>
          <w:i/>
          <w:u w:val="single"/>
        </w:rPr>
        <w:t>beruházások</w:t>
      </w:r>
      <w:r w:rsidR="001E5BAB" w:rsidRPr="003106CB">
        <w:rPr>
          <w:rFonts w:ascii="Arial" w:hAnsi="Arial" w:cs="Arial"/>
        </w:rPr>
        <w:t xml:space="preserve"> előirányzat</w:t>
      </w:r>
      <w:r w:rsidR="00512C8D" w:rsidRPr="003106CB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és 3656 ezer forinttal csökken a felújítások előirányzata</w:t>
      </w:r>
      <w:r w:rsidR="001E5BAB" w:rsidRPr="003106CB">
        <w:rPr>
          <w:rFonts w:ascii="Arial" w:hAnsi="Arial" w:cs="Arial"/>
        </w:rPr>
        <w:t>.</w:t>
      </w:r>
      <w:r w:rsidR="00286DC7" w:rsidRPr="003106CB">
        <w:rPr>
          <w:rFonts w:ascii="Arial" w:hAnsi="Arial" w:cs="Arial"/>
        </w:rPr>
        <w:t xml:space="preserve"> </w:t>
      </w:r>
    </w:p>
    <w:p w:rsidR="00145970" w:rsidRPr="003106CB" w:rsidRDefault="00D34713" w:rsidP="00D82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106CB">
        <w:rPr>
          <w:rFonts w:ascii="Arial" w:hAnsi="Arial" w:cs="Arial"/>
        </w:rPr>
        <w:t xml:space="preserve">A felhalmozási kiadások </w:t>
      </w:r>
      <w:r w:rsidR="00D519DB" w:rsidRPr="003106CB">
        <w:rPr>
          <w:rFonts w:ascii="Arial" w:hAnsi="Arial" w:cs="Arial"/>
        </w:rPr>
        <w:t xml:space="preserve">célonkénti </w:t>
      </w:r>
      <w:r w:rsidRPr="003106CB">
        <w:rPr>
          <w:rFonts w:ascii="Arial" w:hAnsi="Arial" w:cs="Arial"/>
        </w:rPr>
        <w:t>előirányzatát</w:t>
      </w:r>
      <w:r w:rsidR="00D519DB" w:rsidRPr="003106CB">
        <w:rPr>
          <w:rFonts w:ascii="Arial" w:hAnsi="Arial" w:cs="Arial"/>
        </w:rPr>
        <w:t xml:space="preserve"> jelen rendelettervezet</w:t>
      </w:r>
      <w:r w:rsidRPr="003106CB">
        <w:rPr>
          <w:rFonts w:ascii="Arial" w:hAnsi="Arial" w:cs="Arial"/>
        </w:rPr>
        <w:t xml:space="preserve"> </w:t>
      </w:r>
      <w:r w:rsidR="00D519DB" w:rsidRPr="003106CB">
        <w:rPr>
          <w:rFonts w:ascii="Arial" w:hAnsi="Arial" w:cs="Arial"/>
        </w:rPr>
        <w:t>8</w:t>
      </w:r>
      <w:r w:rsidRPr="003106CB">
        <w:rPr>
          <w:rFonts w:ascii="Arial" w:hAnsi="Arial" w:cs="Arial"/>
        </w:rPr>
        <w:t>. számú melléklet</w:t>
      </w:r>
      <w:r w:rsidR="00D519DB" w:rsidRPr="003106CB">
        <w:rPr>
          <w:rFonts w:ascii="Arial" w:hAnsi="Arial" w:cs="Arial"/>
        </w:rPr>
        <w:t>e</w:t>
      </w:r>
      <w:r w:rsidRPr="003106CB">
        <w:rPr>
          <w:rFonts w:ascii="Arial" w:hAnsi="Arial" w:cs="Arial"/>
        </w:rPr>
        <w:t xml:space="preserve"> tartalmazza. </w:t>
      </w:r>
    </w:p>
    <w:p w:rsidR="00286DC7" w:rsidRPr="00E02625" w:rsidRDefault="00E02625" w:rsidP="00286DC7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E02625">
        <w:rPr>
          <w:rFonts w:ascii="Arial" w:hAnsi="Arial" w:cs="Arial"/>
        </w:rPr>
        <w:t xml:space="preserve">Két pályázat esetében a felhalmozási kiadások a folyósított </w:t>
      </w:r>
      <w:r w:rsidR="00E638E1" w:rsidRPr="00E02625">
        <w:rPr>
          <w:rFonts w:ascii="Arial" w:hAnsi="Arial" w:cs="Arial"/>
        </w:rPr>
        <w:t>előlegnek</w:t>
      </w:r>
      <w:r w:rsidRPr="00E02625">
        <w:rPr>
          <w:rFonts w:ascii="Arial" w:hAnsi="Arial" w:cs="Arial"/>
        </w:rPr>
        <w:t xml:space="preserve"> megfelelően </w:t>
      </w:r>
      <w:r w:rsidR="00DD2B3D">
        <w:rPr>
          <w:rFonts w:ascii="Arial" w:hAnsi="Arial" w:cs="Arial"/>
        </w:rPr>
        <w:t>megemelésre</w:t>
      </w:r>
      <w:r w:rsidRPr="00E02625">
        <w:rPr>
          <w:rFonts w:ascii="Arial" w:hAnsi="Arial" w:cs="Arial"/>
        </w:rPr>
        <w:t xml:space="preserve"> kerültek:</w:t>
      </w:r>
    </w:p>
    <w:p w:rsidR="00DD2B3D" w:rsidRPr="00DD2B3D" w:rsidRDefault="00DD2B3D" w:rsidP="00DD2B3D">
      <w:pPr>
        <w:pStyle w:val="Listaszerbekezds"/>
        <w:numPr>
          <w:ilvl w:val="0"/>
          <w:numId w:val="9"/>
        </w:numPr>
      </w:pPr>
      <w:r w:rsidRPr="00DD2B3D">
        <w:t>b</w:t>
      </w:r>
      <w:r w:rsidR="00E02625" w:rsidRPr="00DD2B3D">
        <w:t xml:space="preserve">ruttó 179.360 ezer Ft összegben a Nagyparkoló zöldterületének és közlekedési területének megújítását célzó projekt </w:t>
      </w:r>
      <w:r w:rsidRPr="00DD2B3D">
        <w:t xml:space="preserve"> </w:t>
      </w:r>
    </w:p>
    <w:p w:rsidR="00E02625" w:rsidRPr="00DD2B3D" w:rsidRDefault="00DD2B3D" w:rsidP="00DD2B3D">
      <w:pPr>
        <w:pStyle w:val="Listaszerbekezds"/>
        <w:numPr>
          <w:ilvl w:val="0"/>
          <w:numId w:val="9"/>
        </w:numPr>
      </w:pPr>
      <w:r w:rsidRPr="00DD2B3D">
        <w:t>bruttó</w:t>
      </w:r>
      <w:r w:rsidR="00E02625" w:rsidRPr="00DD2B3D">
        <w:t xml:space="preserve"> </w:t>
      </w:r>
      <w:r w:rsidRPr="00DD2B3D">
        <w:t xml:space="preserve">25.577 ezer Ft-tal a </w:t>
      </w:r>
      <w:r w:rsidR="00E02625" w:rsidRPr="00DD2B3D">
        <w:t xml:space="preserve">„Zala két keréken” pályázat felhalmozási kiadási előirányzata. </w:t>
      </w:r>
    </w:p>
    <w:p w:rsidR="00E02625" w:rsidRPr="00AB2C10" w:rsidRDefault="00DD2B3D" w:rsidP="00286DC7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B2C10">
        <w:rPr>
          <w:rFonts w:ascii="Arial" w:hAnsi="Arial" w:cs="Arial"/>
        </w:rPr>
        <w:t>A felhalmozási kiadásokon belül is szükséges az előirányzatok átcsoportosítása</w:t>
      </w:r>
      <w:r w:rsidR="00DD53C2" w:rsidRPr="00AB2C10">
        <w:rPr>
          <w:rFonts w:ascii="Arial" w:hAnsi="Arial" w:cs="Arial"/>
        </w:rPr>
        <w:t>:</w:t>
      </w:r>
    </w:p>
    <w:p w:rsidR="00DD2B3D" w:rsidRPr="00AB2C10" w:rsidRDefault="00DD2B3D" w:rsidP="00286DC7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B2C10">
        <w:rPr>
          <w:rFonts w:ascii="Arial" w:hAnsi="Arial" w:cs="Arial"/>
        </w:rPr>
        <w:t>A Képviselő-testület 251/</w:t>
      </w:r>
      <w:r w:rsidR="008E5A1F" w:rsidRPr="00AB2C10">
        <w:rPr>
          <w:rFonts w:ascii="Arial" w:hAnsi="Arial" w:cs="Arial"/>
        </w:rPr>
        <w:t>2017 (</w:t>
      </w:r>
      <w:r w:rsidRPr="00AB2C10">
        <w:rPr>
          <w:rFonts w:ascii="Arial" w:hAnsi="Arial" w:cs="Arial"/>
        </w:rPr>
        <w:t xml:space="preserve">X.12.) határozatában elrendelte </w:t>
      </w:r>
      <w:r w:rsidR="00DD53C2" w:rsidRPr="00AB2C10">
        <w:rPr>
          <w:rFonts w:ascii="Arial" w:hAnsi="Arial" w:cs="Arial"/>
        </w:rPr>
        <w:t xml:space="preserve">a </w:t>
      </w:r>
      <w:r w:rsidR="008E5A1F" w:rsidRPr="00AB2C10">
        <w:rPr>
          <w:rFonts w:ascii="Arial" w:hAnsi="Arial" w:cs="Arial"/>
        </w:rPr>
        <w:t>buszpályaudvar</w:t>
      </w:r>
      <w:r w:rsidRPr="00AB2C10">
        <w:rPr>
          <w:rFonts w:ascii="Arial" w:hAnsi="Arial" w:cs="Arial"/>
        </w:rPr>
        <w:t xml:space="preserve"> területvásárlására elkülönített előirányzat terhére bruttó 16.000 ezer Ft átcsoportosítását</w:t>
      </w:r>
      <w:r w:rsidR="00DD53C2" w:rsidRPr="00AB2C10">
        <w:rPr>
          <w:rFonts w:ascii="Arial" w:hAnsi="Arial" w:cs="Arial"/>
        </w:rPr>
        <w:t>. Az újonnan kialakított beruházási jogcím a kerékpáros hálózati terv engedélyezési tervdokumentációjának elkészítéséhez szükséges.</w:t>
      </w:r>
    </w:p>
    <w:p w:rsidR="00DD53C2" w:rsidRPr="00AB2C10" w:rsidRDefault="00DD53C2" w:rsidP="00286DC7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B2C10">
        <w:rPr>
          <w:rFonts w:ascii="Arial" w:hAnsi="Arial" w:cs="Arial"/>
        </w:rPr>
        <w:t xml:space="preserve">2 db tárgyaló felújítását szolgáló </w:t>
      </w:r>
      <w:r w:rsidR="008E5A1F">
        <w:rPr>
          <w:rFonts w:ascii="Arial" w:hAnsi="Arial" w:cs="Arial"/>
        </w:rPr>
        <w:t xml:space="preserve">felhalmozási kiadási </w:t>
      </w:r>
      <w:r w:rsidRPr="00AB2C10">
        <w:rPr>
          <w:rFonts w:ascii="Arial" w:hAnsi="Arial" w:cs="Arial"/>
        </w:rPr>
        <w:t>előirányzat</w:t>
      </w:r>
      <w:r w:rsidR="008E5A1F">
        <w:rPr>
          <w:rFonts w:ascii="Arial" w:hAnsi="Arial" w:cs="Arial"/>
        </w:rPr>
        <w:t>ot</w:t>
      </w:r>
      <w:r w:rsidRPr="00AB2C10">
        <w:rPr>
          <w:rFonts w:ascii="Arial" w:hAnsi="Arial" w:cs="Arial"/>
        </w:rPr>
        <w:t xml:space="preserve"> átcsoportosítás miatt csökkent</w:t>
      </w:r>
      <w:r w:rsidR="008E5A1F">
        <w:rPr>
          <w:rFonts w:ascii="Arial" w:hAnsi="Arial" w:cs="Arial"/>
        </w:rPr>
        <w:t xml:space="preserve">eni kell </w:t>
      </w:r>
      <w:r w:rsidRPr="00AB2C10">
        <w:rPr>
          <w:rFonts w:ascii="Arial" w:hAnsi="Arial" w:cs="Arial"/>
        </w:rPr>
        <w:t>3.656 ezer Ft-tal. A k</w:t>
      </w:r>
      <w:r w:rsidR="008E5A1F">
        <w:rPr>
          <w:rFonts w:ascii="Arial" w:hAnsi="Arial" w:cs="Arial"/>
        </w:rPr>
        <w:t xml:space="preserve">iadás nem felújításként, hanem </w:t>
      </w:r>
      <w:r w:rsidR="008E5A1F" w:rsidRPr="00AB2C10">
        <w:rPr>
          <w:rFonts w:ascii="Arial" w:hAnsi="Arial" w:cs="Arial"/>
        </w:rPr>
        <w:t>beruházásként</w:t>
      </w:r>
      <w:r w:rsidR="008E5A1F">
        <w:rPr>
          <w:rFonts w:ascii="Arial" w:hAnsi="Arial" w:cs="Arial"/>
        </w:rPr>
        <w:t xml:space="preserve">, illetve </w:t>
      </w:r>
      <w:r w:rsidR="008E5A1F" w:rsidRPr="00AB2C10">
        <w:rPr>
          <w:rFonts w:ascii="Arial" w:hAnsi="Arial" w:cs="Arial"/>
        </w:rPr>
        <w:t>egyéb</w:t>
      </w:r>
      <w:r w:rsidRPr="00AB2C10">
        <w:rPr>
          <w:rFonts w:ascii="Arial" w:hAnsi="Arial" w:cs="Arial"/>
        </w:rPr>
        <w:t xml:space="preserve"> tárgyi eszköz beszerzésként merül fel. </w:t>
      </w:r>
    </w:p>
    <w:p w:rsidR="00AB2C10" w:rsidRPr="00AB2C10" w:rsidRDefault="00AB2C10" w:rsidP="00286DC7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2A451D" w:rsidRPr="00C52EA7" w:rsidRDefault="00544D50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52EA7">
        <w:rPr>
          <w:rFonts w:ascii="Arial" w:hAnsi="Arial" w:cs="Arial"/>
          <w:u w:val="single"/>
        </w:rPr>
        <w:t xml:space="preserve">Felhalmozási célú pénzeszköz átadás </w:t>
      </w:r>
      <w:proofErr w:type="spellStart"/>
      <w:r w:rsidRPr="00C52EA7">
        <w:rPr>
          <w:rFonts w:ascii="Arial" w:hAnsi="Arial" w:cs="Arial"/>
          <w:u w:val="single"/>
        </w:rPr>
        <w:t>Áht-n</w:t>
      </w:r>
      <w:proofErr w:type="spellEnd"/>
      <w:r w:rsidRPr="00C52EA7">
        <w:rPr>
          <w:rFonts w:ascii="Arial" w:hAnsi="Arial" w:cs="Arial"/>
          <w:u w:val="single"/>
        </w:rPr>
        <w:t xml:space="preserve"> kívülre</w:t>
      </w:r>
      <w:r w:rsidRPr="00C52EA7">
        <w:rPr>
          <w:rFonts w:ascii="Arial" w:hAnsi="Arial" w:cs="Arial"/>
        </w:rPr>
        <w:t>:</w:t>
      </w:r>
    </w:p>
    <w:p w:rsidR="00544D50" w:rsidRPr="00C52EA7" w:rsidRDefault="00544D50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52EA7">
        <w:rPr>
          <w:rFonts w:ascii="Arial" w:hAnsi="Arial" w:cs="Arial"/>
        </w:rPr>
        <w:t xml:space="preserve">Az előirányzat </w:t>
      </w:r>
      <w:r w:rsidR="00E02625" w:rsidRPr="00C52EA7">
        <w:rPr>
          <w:rFonts w:ascii="Arial" w:hAnsi="Arial" w:cs="Arial"/>
        </w:rPr>
        <w:t>11.643</w:t>
      </w:r>
      <w:r w:rsidRPr="00C52EA7">
        <w:rPr>
          <w:rFonts w:ascii="Arial" w:hAnsi="Arial" w:cs="Arial"/>
        </w:rPr>
        <w:t xml:space="preserve"> ezer forinttal </w:t>
      </w:r>
      <w:r w:rsidR="00E02625" w:rsidRPr="00C52EA7">
        <w:rPr>
          <w:rFonts w:ascii="Arial" w:hAnsi="Arial" w:cs="Arial"/>
        </w:rPr>
        <w:t>csökken</w:t>
      </w:r>
      <w:r w:rsidRPr="00C52EA7">
        <w:rPr>
          <w:rFonts w:ascii="Arial" w:hAnsi="Arial" w:cs="Arial"/>
        </w:rPr>
        <w:t>.</w:t>
      </w:r>
    </w:p>
    <w:p w:rsidR="00B940A4" w:rsidRPr="00C52EA7" w:rsidRDefault="00C52EA7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52EA7">
        <w:rPr>
          <w:rFonts w:ascii="Arial" w:hAnsi="Arial" w:cs="Arial"/>
        </w:rPr>
        <w:t>A képviselő testület két határozatával rendelte el a Széchenyi utca rekonstrukciójával kapcsolatba</w:t>
      </w:r>
      <w:r w:rsidR="00AB2C10">
        <w:rPr>
          <w:rFonts w:ascii="Arial" w:hAnsi="Arial" w:cs="Arial"/>
        </w:rPr>
        <w:t>n -</w:t>
      </w:r>
      <w:r w:rsidRPr="00C52EA7">
        <w:rPr>
          <w:rFonts w:ascii="Arial" w:hAnsi="Arial" w:cs="Arial"/>
        </w:rPr>
        <w:t xml:space="preserve"> az eredetileg DRV </w:t>
      </w:r>
      <w:proofErr w:type="spellStart"/>
      <w:r w:rsidR="00AB2C10">
        <w:rPr>
          <w:rFonts w:ascii="Arial" w:hAnsi="Arial" w:cs="Arial"/>
        </w:rPr>
        <w:t>Zrt-nek</w:t>
      </w:r>
      <w:proofErr w:type="spellEnd"/>
      <w:r w:rsidR="00AB2C10">
        <w:rPr>
          <w:rFonts w:ascii="Arial" w:hAnsi="Arial" w:cs="Arial"/>
        </w:rPr>
        <w:t xml:space="preserve"> </w:t>
      </w:r>
      <w:r w:rsidRPr="00C52EA7">
        <w:rPr>
          <w:rFonts w:ascii="Arial" w:hAnsi="Arial" w:cs="Arial"/>
        </w:rPr>
        <w:t xml:space="preserve">átadandó előirányzat </w:t>
      </w:r>
      <w:r w:rsidR="00AB2C10">
        <w:rPr>
          <w:rFonts w:ascii="Arial" w:hAnsi="Arial" w:cs="Arial"/>
        </w:rPr>
        <w:t xml:space="preserve">- </w:t>
      </w:r>
      <w:r w:rsidRPr="00C52EA7">
        <w:rPr>
          <w:rFonts w:ascii="Arial" w:hAnsi="Arial" w:cs="Arial"/>
        </w:rPr>
        <w:t>GAMESZ részére történő átcsoportosítását. A teljes összeg 26</w:t>
      </w:r>
      <w:r w:rsidR="00AB2C10">
        <w:rPr>
          <w:rFonts w:ascii="Arial" w:hAnsi="Arial" w:cs="Arial"/>
        </w:rPr>
        <w:t>.</w:t>
      </w:r>
      <w:r w:rsidRPr="00C52EA7">
        <w:rPr>
          <w:rFonts w:ascii="Arial" w:hAnsi="Arial" w:cs="Arial"/>
        </w:rPr>
        <w:t>743 ezer Ft</w:t>
      </w:r>
      <w:r w:rsidR="00AB2C10">
        <w:rPr>
          <w:rFonts w:ascii="Arial" w:hAnsi="Arial" w:cs="Arial"/>
        </w:rPr>
        <w:t xml:space="preserve">, </w:t>
      </w:r>
      <w:r w:rsidR="00AD036B" w:rsidRPr="00C52EA7">
        <w:rPr>
          <w:rFonts w:ascii="Arial" w:hAnsi="Arial" w:cs="Arial"/>
        </w:rPr>
        <w:t>irányítószervi</w:t>
      </w:r>
      <w:r w:rsidRPr="00C52EA7">
        <w:rPr>
          <w:rFonts w:ascii="Arial" w:hAnsi="Arial" w:cs="Arial"/>
        </w:rPr>
        <w:t xml:space="preserve"> működési támogatás formájába a GAMESZ költségvetését növeli.</w:t>
      </w:r>
    </w:p>
    <w:p w:rsidR="00DA5D08" w:rsidRPr="003E002E" w:rsidRDefault="00A851EA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 w:rsidRPr="003E002E">
        <w:rPr>
          <w:rFonts w:ascii="Arial" w:hAnsi="Arial" w:cs="Arial"/>
          <w:color w:val="FF0000"/>
        </w:rPr>
        <w:t xml:space="preserve"> </w:t>
      </w:r>
      <w:r w:rsidR="00DA5D08" w:rsidRPr="003E002E">
        <w:rPr>
          <w:rFonts w:ascii="Arial" w:hAnsi="Arial" w:cs="Arial"/>
          <w:color w:val="FF0000"/>
        </w:rPr>
        <w:t xml:space="preserve"> </w:t>
      </w:r>
    </w:p>
    <w:p w:rsidR="00F16DB3" w:rsidRPr="00DD459E" w:rsidRDefault="00891B09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D459E">
        <w:rPr>
          <w:rFonts w:ascii="Arial" w:hAnsi="Arial" w:cs="Arial"/>
          <w:i/>
          <w:u w:val="single"/>
        </w:rPr>
        <w:t xml:space="preserve">Felhalmozási </w:t>
      </w:r>
      <w:r w:rsidR="00515CD7" w:rsidRPr="00DD459E">
        <w:rPr>
          <w:rFonts w:ascii="Arial" w:hAnsi="Arial" w:cs="Arial"/>
          <w:i/>
          <w:u w:val="single"/>
        </w:rPr>
        <w:t xml:space="preserve">célú </w:t>
      </w:r>
      <w:r w:rsidRPr="00DD459E">
        <w:rPr>
          <w:rFonts w:ascii="Arial" w:hAnsi="Arial" w:cs="Arial"/>
          <w:i/>
          <w:u w:val="single"/>
        </w:rPr>
        <w:t>tartalék</w:t>
      </w:r>
      <w:r w:rsidR="00AD036B" w:rsidRPr="00DD459E">
        <w:rPr>
          <w:rFonts w:ascii="Arial" w:hAnsi="Arial" w:cs="Arial"/>
          <w:i/>
          <w:u w:val="single"/>
        </w:rPr>
        <w:t>:</w:t>
      </w:r>
      <w:r w:rsidR="00AD036B" w:rsidRPr="00DD459E">
        <w:rPr>
          <w:rFonts w:ascii="Arial" w:hAnsi="Arial" w:cs="Arial"/>
          <w:i/>
        </w:rPr>
        <w:t xml:space="preserve"> 112.</w:t>
      </w:r>
      <w:r w:rsidR="00C52EA7" w:rsidRPr="00DD459E">
        <w:rPr>
          <w:rFonts w:ascii="Arial" w:hAnsi="Arial" w:cs="Arial"/>
        </w:rPr>
        <w:t>666</w:t>
      </w:r>
      <w:r w:rsidR="00515CD7" w:rsidRPr="00DD459E">
        <w:rPr>
          <w:rFonts w:ascii="Arial" w:hAnsi="Arial" w:cs="Arial"/>
        </w:rPr>
        <w:t xml:space="preserve"> ezer </w:t>
      </w:r>
      <w:r w:rsidR="00C52EA7" w:rsidRPr="00DD459E">
        <w:rPr>
          <w:rFonts w:ascii="Arial" w:hAnsi="Arial" w:cs="Arial"/>
        </w:rPr>
        <w:t>forinttal csökken.</w:t>
      </w:r>
    </w:p>
    <w:p w:rsidR="00C52EA7" w:rsidRPr="00DD459E" w:rsidRDefault="00C52EA7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D459E">
        <w:rPr>
          <w:rFonts w:ascii="Arial" w:hAnsi="Arial" w:cs="Arial"/>
        </w:rPr>
        <w:t>A tartalék változása a Képviselő-testület döntéseit tükrözi</w:t>
      </w:r>
      <w:r w:rsidR="00667836" w:rsidRPr="00DD459E">
        <w:rPr>
          <w:rFonts w:ascii="Arial" w:hAnsi="Arial" w:cs="Arial"/>
        </w:rPr>
        <w:t>.</w:t>
      </w:r>
    </w:p>
    <w:p w:rsidR="00667836" w:rsidRPr="00DD459E" w:rsidRDefault="00667836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D459E">
        <w:rPr>
          <w:rFonts w:ascii="Arial" w:hAnsi="Arial" w:cs="Arial"/>
        </w:rPr>
        <w:t>Csökken a tartalék:</w:t>
      </w:r>
    </w:p>
    <w:p w:rsidR="00667836" w:rsidRPr="00CC2F18" w:rsidRDefault="00667836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C2F18">
        <w:rPr>
          <w:rFonts w:ascii="Arial" w:hAnsi="Arial" w:cs="Arial"/>
        </w:rPr>
        <w:t xml:space="preserve">A Képviselő-testület 293/2017. (XI. 30.) </w:t>
      </w:r>
      <w:r w:rsidR="00AD036B" w:rsidRPr="00CC2F18">
        <w:rPr>
          <w:rFonts w:ascii="Arial" w:hAnsi="Arial" w:cs="Arial"/>
        </w:rPr>
        <w:t>határozatával</w:t>
      </w:r>
      <w:r w:rsidRPr="00CC2F18">
        <w:rPr>
          <w:rFonts w:ascii="Arial" w:hAnsi="Arial" w:cs="Arial"/>
        </w:rPr>
        <w:t xml:space="preserve"> 7.000 ezer Ft fedezetet biztosított a 2017</w:t>
      </w:r>
      <w:r w:rsidR="00AB2C10">
        <w:rPr>
          <w:rFonts w:ascii="Arial" w:hAnsi="Arial" w:cs="Arial"/>
        </w:rPr>
        <w:t>.</w:t>
      </w:r>
      <w:r w:rsidRPr="00CC2F18">
        <w:rPr>
          <w:rFonts w:ascii="Arial" w:hAnsi="Arial" w:cs="Arial"/>
        </w:rPr>
        <w:t xml:space="preserve"> évi </w:t>
      </w:r>
      <w:r w:rsidR="00AD036B" w:rsidRPr="00CC2F18">
        <w:rPr>
          <w:rFonts w:ascii="Arial" w:hAnsi="Arial" w:cs="Arial"/>
        </w:rPr>
        <w:t>Óévbúcsúztató</w:t>
      </w:r>
      <w:r w:rsidRPr="00CC2F18">
        <w:rPr>
          <w:rFonts w:ascii="Arial" w:hAnsi="Arial" w:cs="Arial"/>
        </w:rPr>
        <w:t xml:space="preserve"> rendezvény megvalósításához.</w:t>
      </w:r>
    </w:p>
    <w:p w:rsidR="00DF481F" w:rsidRPr="00CC2F18" w:rsidRDefault="00667836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C2F18">
        <w:rPr>
          <w:rFonts w:ascii="Arial" w:hAnsi="Arial" w:cs="Arial"/>
        </w:rPr>
        <w:lastRenderedPageBreak/>
        <w:t xml:space="preserve">305/2017. (XI. 30.) </w:t>
      </w:r>
      <w:r w:rsidR="00AD036B" w:rsidRPr="00CC2F18">
        <w:rPr>
          <w:rFonts w:ascii="Arial" w:hAnsi="Arial" w:cs="Arial"/>
        </w:rPr>
        <w:t>Kt.</w:t>
      </w:r>
      <w:r w:rsidRPr="00CC2F18">
        <w:rPr>
          <w:rFonts w:ascii="Arial" w:hAnsi="Arial" w:cs="Arial"/>
        </w:rPr>
        <w:t xml:space="preserve"> határozat 9.144 ezer forintot </w:t>
      </w:r>
      <w:r w:rsidR="00AD036B" w:rsidRPr="00CC2F18">
        <w:rPr>
          <w:rFonts w:ascii="Arial" w:hAnsi="Arial" w:cs="Arial"/>
        </w:rPr>
        <w:t>biztosít</w:t>
      </w:r>
      <w:r w:rsidRPr="00CC2F18">
        <w:rPr>
          <w:rFonts w:ascii="Arial" w:hAnsi="Arial" w:cs="Arial"/>
        </w:rPr>
        <w:t xml:space="preserve"> </w:t>
      </w:r>
      <w:r w:rsidR="00AD036B">
        <w:rPr>
          <w:rFonts w:ascii="Arial" w:hAnsi="Arial" w:cs="Arial"/>
        </w:rPr>
        <w:t xml:space="preserve">a </w:t>
      </w:r>
      <w:r w:rsidRPr="00CC2F18">
        <w:rPr>
          <w:rFonts w:ascii="Arial" w:hAnsi="Arial" w:cs="Arial"/>
        </w:rPr>
        <w:t xml:space="preserve">Pócza villa energia hatékonysági </w:t>
      </w:r>
      <w:r w:rsidR="00AD036B" w:rsidRPr="00CC2F18">
        <w:rPr>
          <w:rFonts w:ascii="Arial" w:hAnsi="Arial" w:cs="Arial"/>
        </w:rPr>
        <w:t>felújítás kiviteli</w:t>
      </w:r>
      <w:r w:rsidRPr="00CC2F18">
        <w:rPr>
          <w:rFonts w:ascii="Arial" w:hAnsi="Arial" w:cs="Arial"/>
        </w:rPr>
        <w:t xml:space="preserve"> terveihez.</w:t>
      </w:r>
    </w:p>
    <w:p w:rsidR="00667836" w:rsidRPr="00CC2F18" w:rsidRDefault="00667836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C2F18">
        <w:rPr>
          <w:rFonts w:ascii="Arial" w:hAnsi="Arial" w:cs="Arial"/>
        </w:rPr>
        <w:t xml:space="preserve">306/2017. (XI. 30.) </w:t>
      </w:r>
      <w:r w:rsidR="00AD036B" w:rsidRPr="00CC2F18">
        <w:rPr>
          <w:rFonts w:ascii="Arial" w:hAnsi="Arial" w:cs="Arial"/>
        </w:rPr>
        <w:t>Kt.</w:t>
      </w:r>
      <w:r w:rsidRPr="00CC2F18">
        <w:rPr>
          <w:rFonts w:ascii="Arial" w:hAnsi="Arial" w:cs="Arial"/>
        </w:rPr>
        <w:t xml:space="preserve"> határozat 12.500 ezer Ft-ot biztosít a Széchenyi utcai rekonstrukció </w:t>
      </w:r>
      <w:r w:rsidR="00AD036B" w:rsidRPr="00CC2F18">
        <w:rPr>
          <w:rFonts w:ascii="Arial" w:hAnsi="Arial" w:cs="Arial"/>
        </w:rPr>
        <w:t>meggyorsítása</w:t>
      </w:r>
      <w:r w:rsidRPr="00CC2F18">
        <w:rPr>
          <w:rFonts w:ascii="Arial" w:hAnsi="Arial" w:cs="Arial"/>
        </w:rPr>
        <w:t xml:space="preserve"> érdekében a GAMESZ részére.</w:t>
      </w:r>
    </w:p>
    <w:p w:rsidR="00667836" w:rsidRPr="00CC2F18" w:rsidRDefault="00667836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C2F18">
        <w:rPr>
          <w:rFonts w:ascii="Arial" w:hAnsi="Arial" w:cs="Arial"/>
        </w:rPr>
        <w:t xml:space="preserve">324/2017. (XII. 14.) </w:t>
      </w:r>
      <w:r w:rsidR="00AD036B" w:rsidRPr="00CC2F18">
        <w:rPr>
          <w:rFonts w:ascii="Arial" w:hAnsi="Arial" w:cs="Arial"/>
        </w:rPr>
        <w:t>határozat 33</w:t>
      </w:r>
      <w:r w:rsidR="00DD459E">
        <w:rPr>
          <w:rFonts w:ascii="Arial" w:hAnsi="Arial" w:cs="Arial"/>
        </w:rPr>
        <w:t>.</w:t>
      </w:r>
      <w:r w:rsidR="00CC2F18" w:rsidRPr="00CC2F18">
        <w:rPr>
          <w:rFonts w:ascii="Arial" w:hAnsi="Arial" w:cs="Arial"/>
        </w:rPr>
        <w:t xml:space="preserve">878 ezer Ft visszatérítendő támogatást biztosít a </w:t>
      </w:r>
      <w:r w:rsidR="00AD036B" w:rsidRPr="00CC2F18">
        <w:rPr>
          <w:rFonts w:ascii="Arial" w:hAnsi="Arial" w:cs="Arial"/>
        </w:rPr>
        <w:t>Hévíz</w:t>
      </w:r>
      <w:r w:rsidR="00CC2F18" w:rsidRPr="00CC2F18">
        <w:rPr>
          <w:rFonts w:ascii="Arial" w:hAnsi="Arial" w:cs="Arial"/>
        </w:rPr>
        <w:t xml:space="preserve"> Sportkör részére.</w:t>
      </w:r>
    </w:p>
    <w:p w:rsidR="00CC2F18" w:rsidRPr="00CC2F18" w:rsidRDefault="00CC2F18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C2F18">
        <w:rPr>
          <w:rFonts w:ascii="Arial" w:hAnsi="Arial" w:cs="Arial"/>
        </w:rPr>
        <w:t>326/2017. (XII. 14.) Kt. határozat</w:t>
      </w:r>
      <w:r w:rsidR="00AB2C10">
        <w:rPr>
          <w:rFonts w:ascii="Arial" w:hAnsi="Arial" w:cs="Arial"/>
        </w:rPr>
        <w:t xml:space="preserve"> a </w:t>
      </w:r>
      <w:r w:rsidRPr="00CC2F18">
        <w:rPr>
          <w:rFonts w:ascii="Arial" w:hAnsi="Arial" w:cs="Arial"/>
        </w:rPr>
        <w:t xml:space="preserve">Hévíz - Balaton Airport Kft </w:t>
      </w:r>
      <w:r w:rsidR="00AB2C10" w:rsidRPr="00CC2F18">
        <w:rPr>
          <w:rFonts w:ascii="Arial" w:hAnsi="Arial" w:cs="Arial"/>
        </w:rPr>
        <w:t xml:space="preserve">57.498 ezer Ft </w:t>
      </w:r>
      <w:r w:rsidRPr="00CC2F18">
        <w:rPr>
          <w:rFonts w:ascii="Arial" w:hAnsi="Arial" w:cs="Arial"/>
        </w:rPr>
        <w:t>részére visszatérítendő támogatás</w:t>
      </w:r>
      <w:r w:rsidR="00AB2C10">
        <w:rPr>
          <w:rFonts w:ascii="Arial" w:hAnsi="Arial" w:cs="Arial"/>
        </w:rPr>
        <w:t>t tartalmaz</w:t>
      </w:r>
      <w:r w:rsidRPr="00CC2F18">
        <w:rPr>
          <w:rFonts w:ascii="Arial" w:hAnsi="Arial" w:cs="Arial"/>
        </w:rPr>
        <w:t>.</w:t>
      </w:r>
    </w:p>
    <w:p w:rsidR="00CC2F18" w:rsidRPr="00CC2F18" w:rsidRDefault="00CC2F18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C2F18">
        <w:rPr>
          <w:rFonts w:ascii="Arial" w:hAnsi="Arial" w:cs="Arial"/>
        </w:rPr>
        <w:t xml:space="preserve">327/2017. (XII. 14.) Kt. </w:t>
      </w:r>
      <w:r w:rsidR="00AD036B" w:rsidRPr="00CC2F18">
        <w:rPr>
          <w:rFonts w:ascii="Arial" w:hAnsi="Arial" w:cs="Arial"/>
        </w:rPr>
        <w:t>határozatban a</w:t>
      </w:r>
      <w:r w:rsidRPr="00CC2F18">
        <w:rPr>
          <w:rFonts w:ascii="Arial" w:hAnsi="Arial" w:cs="Arial"/>
        </w:rPr>
        <w:t xml:space="preserve"> vis maior esőzések helyreállító munkáira biztosítot</w:t>
      </w:r>
      <w:r w:rsidR="00AD036B">
        <w:rPr>
          <w:rFonts w:ascii="Arial" w:hAnsi="Arial" w:cs="Arial"/>
        </w:rPr>
        <w:t>t</w:t>
      </w:r>
      <w:r w:rsidRPr="00CC2F18">
        <w:rPr>
          <w:rFonts w:ascii="Arial" w:hAnsi="Arial" w:cs="Arial"/>
        </w:rPr>
        <w:t xml:space="preserve"> fedezet 5</w:t>
      </w:r>
      <w:r w:rsidR="00DD459E">
        <w:rPr>
          <w:rFonts w:ascii="Arial" w:hAnsi="Arial" w:cs="Arial"/>
        </w:rPr>
        <w:t>.</w:t>
      </w:r>
      <w:r w:rsidRPr="00CC2F18">
        <w:rPr>
          <w:rFonts w:ascii="Arial" w:hAnsi="Arial" w:cs="Arial"/>
        </w:rPr>
        <w:t>522 ezer Ft.</w:t>
      </w:r>
    </w:p>
    <w:p w:rsidR="00CC2F18" w:rsidRDefault="00CC2F18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C2F18">
        <w:rPr>
          <w:rFonts w:ascii="Arial" w:hAnsi="Arial" w:cs="Arial"/>
        </w:rPr>
        <w:t>328/2017. (XII. 14.) Kt. határozatban a tűzvédelmi központ külön választására biztosított összeg 700 ezer Ft.</w:t>
      </w:r>
    </w:p>
    <w:p w:rsidR="00AB2C10" w:rsidRPr="00CC2F18" w:rsidRDefault="00AB2C10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CC2F18" w:rsidRPr="00EF0A3A" w:rsidRDefault="00DD459E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EF0A3A">
        <w:rPr>
          <w:rFonts w:ascii="Arial" w:hAnsi="Arial" w:cs="Arial"/>
        </w:rPr>
        <w:t>Növeli a tartalékot:</w:t>
      </w:r>
    </w:p>
    <w:p w:rsidR="00CC2F18" w:rsidRPr="00EF0A3A" w:rsidRDefault="00DD459E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EF0A3A">
        <w:rPr>
          <w:rFonts w:ascii="Arial" w:hAnsi="Arial" w:cs="Arial"/>
        </w:rPr>
        <w:t>Nagyparkoló felújítására vonatkozó projekt előlegének beérkezése után</w:t>
      </w:r>
      <w:r w:rsidR="00AB2C10">
        <w:rPr>
          <w:rFonts w:ascii="Arial" w:hAnsi="Arial" w:cs="Arial"/>
        </w:rPr>
        <w:t>,</w:t>
      </w:r>
      <w:r w:rsidRPr="00EF0A3A">
        <w:rPr>
          <w:rFonts w:ascii="Arial" w:hAnsi="Arial" w:cs="Arial"/>
        </w:rPr>
        <w:t xml:space="preserve"> a</w:t>
      </w:r>
      <w:r w:rsidR="00AB2C10">
        <w:rPr>
          <w:rFonts w:ascii="Arial" w:hAnsi="Arial" w:cs="Arial"/>
        </w:rPr>
        <w:t xml:space="preserve"> projekt</w:t>
      </w:r>
      <w:r w:rsidRPr="00EF0A3A">
        <w:rPr>
          <w:rFonts w:ascii="Arial" w:hAnsi="Arial" w:cs="Arial"/>
        </w:rPr>
        <w:t xml:space="preserve"> előkészítéshez korábban saját erőből </w:t>
      </w:r>
      <w:r w:rsidR="00AB2C10">
        <w:rPr>
          <w:rFonts w:ascii="Arial" w:hAnsi="Arial" w:cs="Arial"/>
        </w:rPr>
        <w:t>tervezett</w:t>
      </w:r>
      <w:r w:rsidRPr="00EF0A3A">
        <w:rPr>
          <w:rFonts w:ascii="Arial" w:hAnsi="Arial" w:cs="Arial"/>
        </w:rPr>
        <w:t xml:space="preserve"> 12.726 ezer Ft előirányzat visszarendezésre kerül a tartalékba.</w:t>
      </w:r>
    </w:p>
    <w:p w:rsidR="00DD459E" w:rsidRPr="00EF0A3A" w:rsidRDefault="00EF0A3A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EF0A3A">
        <w:rPr>
          <w:rFonts w:ascii="Arial" w:hAnsi="Arial" w:cs="Arial"/>
        </w:rPr>
        <w:t>A f</w:t>
      </w:r>
      <w:r w:rsidR="00DD459E" w:rsidRPr="00EF0A3A">
        <w:rPr>
          <w:rFonts w:ascii="Arial" w:hAnsi="Arial" w:cs="Arial"/>
        </w:rPr>
        <w:t>elhalmozási bevételekből származó összeg növeli a tartalékot, ezek a lakásépít</w:t>
      </w:r>
      <w:r w:rsidRPr="00EF0A3A">
        <w:rPr>
          <w:rFonts w:ascii="Arial" w:hAnsi="Arial" w:cs="Arial"/>
        </w:rPr>
        <w:t>é</w:t>
      </w:r>
      <w:r w:rsidR="00DD459E" w:rsidRPr="00EF0A3A">
        <w:rPr>
          <w:rFonts w:ascii="Arial" w:hAnsi="Arial" w:cs="Arial"/>
        </w:rPr>
        <w:t>si kölcs</w:t>
      </w:r>
      <w:r w:rsidRPr="00EF0A3A">
        <w:rPr>
          <w:rFonts w:ascii="Arial" w:hAnsi="Arial" w:cs="Arial"/>
        </w:rPr>
        <w:t>ö</w:t>
      </w:r>
      <w:r w:rsidR="00DD459E" w:rsidRPr="00EF0A3A">
        <w:rPr>
          <w:rFonts w:ascii="Arial" w:hAnsi="Arial" w:cs="Arial"/>
        </w:rPr>
        <w:t xml:space="preserve">n visszatérülése 838 ezer Ft, illetve 1 db laptop értékesítés </w:t>
      </w:r>
      <w:r w:rsidRPr="00EF0A3A">
        <w:rPr>
          <w:rFonts w:ascii="Arial" w:hAnsi="Arial" w:cs="Arial"/>
        </w:rPr>
        <w:t>összege</w:t>
      </w:r>
      <w:r w:rsidR="00DD459E" w:rsidRPr="00EF0A3A">
        <w:rPr>
          <w:rFonts w:ascii="Arial" w:hAnsi="Arial" w:cs="Arial"/>
        </w:rPr>
        <w:t xml:space="preserve"> 12 </w:t>
      </w:r>
      <w:r w:rsidR="00AD036B" w:rsidRPr="00EF0A3A">
        <w:rPr>
          <w:rFonts w:ascii="Arial" w:hAnsi="Arial" w:cs="Arial"/>
        </w:rPr>
        <w:t>ezer</w:t>
      </w:r>
      <w:r w:rsidR="00DD459E" w:rsidRPr="00EF0A3A">
        <w:rPr>
          <w:rFonts w:ascii="Arial" w:hAnsi="Arial" w:cs="Arial"/>
        </w:rPr>
        <w:t xml:space="preserve"> Ft.</w:t>
      </w:r>
    </w:p>
    <w:p w:rsidR="00CC2F18" w:rsidRDefault="00CC2F18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DF481F" w:rsidRPr="00C52EA7" w:rsidRDefault="00DF481F" w:rsidP="00DF481F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52EA7">
        <w:rPr>
          <w:rFonts w:ascii="Arial" w:hAnsi="Arial" w:cs="Arial"/>
          <w:b/>
          <w:i/>
          <w:u w:val="single"/>
        </w:rPr>
        <w:t>Finanszírozási kiadások:</w:t>
      </w:r>
      <w:r w:rsidRPr="00C52EA7">
        <w:rPr>
          <w:rFonts w:ascii="Arial" w:hAnsi="Arial" w:cs="Arial"/>
        </w:rPr>
        <w:t xml:space="preserve"> </w:t>
      </w:r>
    </w:p>
    <w:p w:rsidR="00DF481F" w:rsidRPr="00C52EA7" w:rsidRDefault="00C52EA7" w:rsidP="00DF481F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52EA7">
        <w:rPr>
          <w:rFonts w:ascii="Arial" w:hAnsi="Arial" w:cs="Arial"/>
        </w:rPr>
        <w:t xml:space="preserve">Az államháztartáson belüli </w:t>
      </w:r>
      <w:r w:rsidR="00AD036B" w:rsidRPr="00C52EA7">
        <w:rPr>
          <w:rFonts w:ascii="Arial" w:hAnsi="Arial" w:cs="Arial"/>
        </w:rPr>
        <w:t>megelőlegezés</w:t>
      </w:r>
      <w:r w:rsidRPr="00C52EA7">
        <w:rPr>
          <w:rFonts w:ascii="Arial" w:hAnsi="Arial" w:cs="Arial"/>
        </w:rPr>
        <w:t xml:space="preserve"> előirányzat</w:t>
      </w:r>
      <w:r w:rsidR="00AB2C10">
        <w:rPr>
          <w:rFonts w:ascii="Arial" w:hAnsi="Arial" w:cs="Arial"/>
        </w:rPr>
        <w:t>a</w:t>
      </w:r>
      <w:r w:rsidRPr="00C52EA7">
        <w:rPr>
          <w:rFonts w:ascii="Arial" w:hAnsi="Arial" w:cs="Arial"/>
        </w:rPr>
        <w:t xml:space="preserve"> 4.894 ezer Ft összeg</w:t>
      </w:r>
      <w:r w:rsidR="00AB2C10">
        <w:rPr>
          <w:rFonts w:ascii="Arial" w:hAnsi="Arial" w:cs="Arial"/>
        </w:rPr>
        <w:t xml:space="preserve">gel nő. </w:t>
      </w:r>
      <w:r w:rsidRPr="00C52EA7">
        <w:rPr>
          <w:rFonts w:ascii="Arial" w:hAnsi="Arial" w:cs="Arial"/>
        </w:rPr>
        <w:t xml:space="preserve"> </w:t>
      </w:r>
      <w:r w:rsidR="008E5A1F">
        <w:rPr>
          <w:rFonts w:ascii="Arial" w:hAnsi="Arial" w:cs="Arial"/>
        </w:rPr>
        <w:t xml:space="preserve">Ez a </w:t>
      </w:r>
      <w:r w:rsidRPr="00C52EA7">
        <w:rPr>
          <w:rFonts w:ascii="Arial" w:hAnsi="Arial" w:cs="Arial"/>
        </w:rPr>
        <w:t>közfoglalkoztatással kapcsolat</w:t>
      </w:r>
      <w:r w:rsidR="008E5A1F">
        <w:rPr>
          <w:rFonts w:ascii="Arial" w:hAnsi="Arial" w:cs="Arial"/>
        </w:rPr>
        <w:t>os</w:t>
      </w:r>
      <w:r w:rsidRPr="00C52EA7">
        <w:rPr>
          <w:rFonts w:ascii="Arial" w:hAnsi="Arial" w:cs="Arial"/>
        </w:rPr>
        <w:t xml:space="preserve"> </w:t>
      </w:r>
      <w:r w:rsidR="008E5A1F">
        <w:rPr>
          <w:rFonts w:ascii="Arial" w:hAnsi="Arial" w:cs="Arial"/>
        </w:rPr>
        <w:t xml:space="preserve">év közbeni </w:t>
      </w:r>
      <w:r w:rsidRPr="00C52EA7">
        <w:rPr>
          <w:rFonts w:ascii="Arial" w:hAnsi="Arial" w:cs="Arial"/>
        </w:rPr>
        <w:t>folyósít</w:t>
      </w:r>
      <w:r w:rsidR="008E5A1F">
        <w:rPr>
          <w:rFonts w:ascii="Arial" w:hAnsi="Arial" w:cs="Arial"/>
        </w:rPr>
        <w:t>ások együttes</w:t>
      </w:r>
      <w:r w:rsidRPr="00C52EA7">
        <w:rPr>
          <w:rFonts w:ascii="Arial" w:hAnsi="Arial" w:cs="Arial"/>
        </w:rPr>
        <w:t xml:space="preserve"> összeg</w:t>
      </w:r>
      <w:r w:rsidR="008E5A1F">
        <w:rPr>
          <w:rFonts w:ascii="Arial" w:hAnsi="Arial" w:cs="Arial"/>
        </w:rPr>
        <w:t>e</w:t>
      </w:r>
      <w:r w:rsidRPr="00C52EA7">
        <w:rPr>
          <w:rFonts w:ascii="Arial" w:hAnsi="Arial" w:cs="Arial"/>
        </w:rPr>
        <w:t>.</w:t>
      </w:r>
      <w:r w:rsidR="00DF481F" w:rsidRPr="00C52EA7">
        <w:rPr>
          <w:rFonts w:ascii="Arial" w:hAnsi="Arial" w:cs="Arial"/>
          <w:i/>
          <w:u w:val="single"/>
        </w:rPr>
        <w:t xml:space="preserve"> </w:t>
      </w:r>
    </w:p>
    <w:p w:rsidR="00A4231D" w:rsidRPr="003E002E" w:rsidRDefault="00A4231D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E6534E" w:rsidRPr="00227BAA" w:rsidRDefault="00A4231D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227BAA">
        <w:rPr>
          <w:rFonts w:ascii="Arial" w:hAnsi="Arial" w:cs="Arial"/>
          <w:b/>
        </w:rPr>
        <w:t>Intézmények:</w:t>
      </w:r>
    </w:p>
    <w:p w:rsidR="00DF481F" w:rsidRPr="00A4231D" w:rsidRDefault="00DF481F" w:rsidP="00DF481F">
      <w:pPr>
        <w:pStyle w:val="Szvegtrzs"/>
        <w:spacing w:after="0"/>
        <w:rPr>
          <w:color w:val="auto"/>
        </w:rPr>
      </w:pPr>
      <w:r w:rsidRPr="00A4231D">
        <w:rPr>
          <w:color w:val="auto"/>
        </w:rPr>
        <w:t xml:space="preserve">Minden intézmény esetében a </w:t>
      </w:r>
      <w:r w:rsidRPr="00A4231D">
        <w:rPr>
          <w:i/>
          <w:color w:val="auto"/>
        </w:rPr>
        <w:t xml:space="preserve">személyi juttatások és munkaadót </w:t>
      </w:r>
      <w:r w:rsidR="00AD036B" w:rsidRPr="00A4231D">
        <w:rPr>
          <w:i/>
          <w:color w:val="auto"/>
        </w:rPr>
        <w:t>terhelő</w:t>
      </w:r>
      <w:r w:rsidRPr="00A4231D">
        <w:rPr>
          <w:i/>
          <w:color w:val="auto"/>
        </w:rPr>
        <w:t xml:space="preserve"> járulékok</w:t>
      </w:r>
      <w:r w:rsidRPr="00A4231D">
        <w:rPr>
          <w:color w:val="auto"/>
        </w:rPr>
        <w:t xml:space="preserve"> előirányzatát növeli a 276/2017. (X. 30.) Képviselő-testületi határozatban megállapított 2017. II. félévi jutalom keret és azt terhelő szociális hozzájárulási adó.</w:t>
      </w:r>
    </w:p>
    <w:p w:rsidR="00A4231D" w:rsidRPr="00227BAA" w:rsidRDefault="00A4231D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4231D" w:rsidRPr="00227BAA" w:rsidRDefault="00A4231D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227BAA">
        <w:rPr>
          <w:rFonts w:ascii="Arial" w:hAnsi="Arial" w:cs="Arial"/>
          <w:b/>
        </w:rPr>
        <w:t>Polgármesteri Hivatal:</w:t>
      </w:r>
    </w:p>
    <w:p w:rsidR="00DF481F" w:rsidRPr="00A8342C" w:rsidRDefault="00A8342C" w:rsidP="00DF481F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A8342C">
        <w:rPr>
          <w:rFonts w:ascii="Arial" w:hAnsi="Arial" w:cs="Arial"/>
        </w:rPr>
        <w:t>A Polgármesteri Hivatal</w:t>
      </w:r>
      <w:r w:rsidRPr="00A8342C">
        <w:rPr>
          <w:rFonts w:ascii="Arial" w:hAnsi="Arial" w:cs="Arial"/>
          <w:b/>
          <w:i/>
          <w:u w:val="single"/>
        </w:rPr>
        <w:t xml:space="preserve"> működési pénzforgalmi kiadás előirányzata</w:t>
      </w:r>
      <w:r w:rsidRPr="00A8342C">
        <w:rPr>
          <w:rFonts w:ascii="Arial" w:hAnsi="Arial" w:cs="Arial"/>
        </w:rPr>
        <w:t xml:space="preserve"> 10.966 ezer Ft-tal emelkedik.</w:t>
      </w:r>
    </w:p>
    <w:p w:rsidR="00DF481F" w:rsidRPr="00A4231D" w:rsidRDefault="00DF481F" w:rsidP="00DF481F">
      <w:pPr>
        <w:pStyle w:val="Szvegtrzs"/>
        <w:spacing w:after="0"/>
        <w:rPr>
          <w:color w:val="auto"/>
        </w:rPr>
      </w:pPr>
      <w:r w:rsidRPr="00A4231D">
        <w:rPr>
          <w:b/>
          <w:color w:val="auto"/>
        </w:rPr>
        <w:t>9.061</w:t>
      </w:r>
      <w:r w:rsidRPr="00A4231D">
        <w:rPr>
          <w:color w:val="auto"/>
        </w:rPr>
        <w:t xml:space="preserve"> ezer Ft-tal, a </w:t>
      </w:r>
      <w:r w:rsidRPr="00A4231D">
        <w:rPr>
          <w:i/>
          <w:color w:val="auto"/>
          <w:u w:val="single"/>
        </w:rPr>
        <w:t>munkaadót terhelő járulék</w:t>
      </w:r>
      <w:r w:rsidRPr="00A4231D">
        <w:rPr>
          <w:color w:val="auto"/>
        </w:rPr>
        <w:t xml:space="preserve"> előirányzata 1.</w:t>
      </w:r>
      <w:r w:rsidR="00AD036B" w:rsidRPr="00A4231D">
        <w:rPr>
          <w:color w:val="auto"/>
        </w:rPr>
        <w:t>993 ezer</w:t>
      </w:r>
      <w:r w:rsidRPr="00A4231D">
        <w:rPr>
          <w:color w:val="auto"/>
        </w:rPr>
        <w:t xml:space="preserve"> Ft-tal növekszik. A </w:t>
      </w:r>
      <w:r w:rsidRPr="00A4231D">
        <w:rPr>
          <w:i/>
          <w:color w:val="auto"/>
        </w:rPr>
        <w:t xml:space="preserve">személyi juttatások és munkaadót </w:t>
      </w:r>
      <w:r w:rsidR="00AD036B" w:rsidRPr="00A4231D">
        <w:rPr>
          <w:i/>
          <w:color w:val="auto"/>
        </w:rPr>
        <w:t>terhelő</w:t>
      </w:r>
      <w:r w:rsidRPr="00A4231D">
        <w:rPr>
          <w:i/>
          <w:color w:val="auto"/>
        </w:rPr>
        <w:t xml:space="preserve"> járulékok</w:t>
      </w:r>
      <w:r w:rsidRPr="00A4231D">
        <w:rPr>
          <w:color w:val="auto"/>
        </w:rPr>
        <w:t xml:space="preserve"> előirányzatát a fentekben említett 2017. II. félévi jutalom emeli. </w:t>
      </w:r>
    </w:p>
    <w:p w:rsidR="00DF481F" w:rsidRDefault="00DF481F" w:rsidP="00DF481F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4231D">
        <w:rPr>
          <w:rFonts w:ascii="Arial" w:hAnsi="Arial" w:cs="Arial"/>
        </w:rPr>
        <w:t xml:space="preserve">Az </w:t>
      </w:r>
      <w:r w:rsidRPr="00A4231D">
        <w:rPr>
          <w:rFonts w:ascii="Arial" w:hAnsi="Arial" w:cs="Arial"/>
          <w:i/>
          <w:u w:val="single"/>
        </w:rPr>
        <w:t>ellátottak pénzbeli juttatásá</w:t>
      </w:r>
      <w:r w:rsidRPr="00A4231D">
        <w:rPr>
          <w:rFonts w:ascii="Arial" w:hAnsi="Arial" w:cs="Arial"/>
        </w:rPr>
        <w:t>nak előirányzatát módosítja 88 ezer forinttal a gyermekvédelmi kedvezmény pontosítása.</w:t>
      </w:r>
    </w:p>
    <w:p w:rsidR="00DF481F" w:rsidRPr="00227BAA" w:rsidRDefault="00DF481F" w:rsidP="00DF481F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27BAA">
        <w:rPr>
          <w:rFonts w:ascii="Arial" w:hAnsi="Arial" w:cs="Arial"/>
        </w:rPr>
        <w:t>A</w:t>
      </w:r>
      <w:r w:rsidRPr="00227BAA">
        <w:rPr>
          <w:rFonts w:ascii="Arial" w:hAnsi="Arial" w:cs="Arial"/>
          <w:b/>
        </w:rPr>
        <w:t xml:space="preserve"> </w:t>
      </w:r>
      <w:r w:rsidRPr="00DF481F">
        <w:rPr>
          <w:rFonts w:ascii="Arial" w:hAnsi="Arial" w:cs="Arial"/>
          <w:b/>
          <w:i/>
          <w:u w:val="single"/>
        </w:rPr>
        <w:t xml:space="preserve">felhalmozási </w:t>
      </w:r>
      <w:r w:rsidR="00A8342C">
        <w:rPr>
          <w:rFonts w:ascii="Arial" w:hAnsi="Arial" w:cs="Arial"/>
          <w:b/>
          <w:i/>
          <w:u w:val="single"/>
        </w:rPr>
        <w:t xml:space="preserve">pénzforgalmi </w:t>
      </w:r>
      <w:r w:rsidRPr="00DF481F">
        <w:rPr>
          <w:rFonts w:ascii="Arial" w:hAnsi="Arial" w:cs="Arial"/>
          <w:b/>
          <w:i/>
          <w:u w:val="single"/>
        </w:rPr>
        <w:t>kiadások előirányzata</w:t>
      </w:r>
      <w:r w:rsidRPr="00DF481F">
        <w:rPr>
          <w:rFonts w:ascii="Arial" w:hAnsi="Arial" w:cs="Arial"/>
          <w:b/>
        </w:rPr>
        <w:t xml:space="preserve"> </w:t>
      </w:r>
      <w:r w:rsidRPr="00227BAA">
        <w:rPr>
          <w:rFonts w:ascii="Arial" w:hAnsi="Arial" w:cs="Arial"/>
        </w:rPr>
        <w:t>nem módosul, azonban a beruházási célok között átcsoportosítás szükséges. bruttó1.463 ezer forinttal csökken az információs eszköz beszerzés előirányzata. Bruttó 1.102 ezer forinttal megemelésre kerül az immateriális kiadások előirányzata a Microsoft Office licence bővítése miatt</w:t>
      </w:r>
      <w:r w:rsidRPr="00227BAA">
        <w:rPr>
          <w:rFonts w:ascii="Arial" w:hAnsi="Arial" w:cs="Arial"/>
          <w:color w:val="FF0000"/>
        </w:rPr>
        <w:t>.</w:t>
      </w:r>
      <w:r>
        <w:rPr>
          <w:rFonts w:ascii="Arial" w:hAnsi="Arial" w:cs="Arial"/>
          <w:color w:val="FF0000"/>
        </w:rPr>
        <w:t xml:space="preserve"> </w:t>
      </w:r>
      <w:r w:rsidRPr="00227BAA">
        <w:rPr>
          <w:rFonts w:ascii="Arial" w:hAnsi="Arial" w:cs="Arial"/>
        </w:rPr>
        <w:t>361 ezer Ft átcsoportosítása szükséges az egyéb tárgyi eszközök beszerzéséhez.</w:t>
      </w:r>
    </w:p>
    <w:p w:rsidR="00DF481F" w:rsidRPr="00A4231D" w:rsidRDefault="00DF481F" w:rsidP="00DF481F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FC08F5" w:rsidRPr="006C7FA7" w:rsidRDefault="00DF481F" w:rsidP="00DF481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6C7FA7">
        <w:rPr>
          <w:rFonts w:ascii="Arial" w:hAnsi="Arial" w:cs="Arial"/>
          <w:b/>
        </w:rPr>
        <w:t>GAMESZ:</w:t>
      </w:r>
      <w:r w:rsidRPr="006C7FA7">
        <w:rPr>
          <w:rFonts w:ascii="Arial" w:hAnsi="Arial" w:cs="Arial"/>
        </w:rPr>
        <w:t xml:space="preserve"> </w:t>
      </w:r>
    </w:p>
    <w:p w:rsidR="00DF481F" w:rsidRPr="006C7FA7" w:rsidRDefault="00DF481F" w:rsidP="00DF481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6C7FA7">
        <w:rPr>
          <w:rFonts w:ascii="Arial" w:hAnsi="Arial" w:cs="Arial"/>
        </w:rPr>
        <w:t xml:space="preserve">Az intézmény </w:t>
      </w:r>
      <w:r w:rsidRPr="006C7FA7">
        <w:rPr>
          <w:rFonts w:ascii="Arial" w:hAnsi="Arial" w:cs="Arial"/>
          <w:b/>
          <w:i/>
          <w:u w:val="single"/>
        </w:rPr>
        <w:t>működési pénzforgalmi kiadás előirányzata</w:t>
      </w:r>
      <w:r w:rsidRPr="006C7FA7">
        <w:rPr>
          <w:rFonts w:ascii="Arial" w:hAnsi="Arial" w:cs="Arial"/>
        </w:rPr>
        <w:t xml:space="preserve"> </w:t>
      </w:r>
      <w:r w:rsidR="00B86098" w:rsidRPr="006C7FA7">
        <w:rPr>
          <w:rFonts w:ascii="Arial" w:hAnsi="Arial" w:cs="Arial"/>
        </w:rPr>
        <w:t>53.670</w:t>
      </w:r>
      <w:r w:rsidRPr="006C7FA7">
        <w:rPr>
          <w:rFonts w:ascii="Arial" w:hAnsi="Arial" w:cs="Arial"/>
        </w:rPr>
        <w:t xml:space="preserve"> ezer Ft-tal emelkedik. A </w:t>
      </w:r>
      <w:r w:rsidRPr="006C7FA7">
        <w:rPr>
          <w:rFonts w:ascii="Arial" w:hAnsi="Arial" w:cs="Arial"/>
          <w:u w:val="single"/>
        </w:rPr>
        <w:t>személyi juttatások</w:t>
      </w:r>
      <w:r w:rsidRPr="006C7FA7">
        <w:rPr>
          <w:rFonts w:ascii="Arial" w:hAnsi="Arial" w:cs="Arial"/>
        </w:rPr>
        <w:t xml:space="preserve"> előirányzata </w:t>
      </w:r>
      <w:r w:rsidR="00B86098" w:rsidRPr="006C7FA7">
        <w:rPr>
          <w:rFonts w:ascii="Arial" w:hAnsi="Arial" w:cs="Arial"/>
        </w:rPr>
        <w:t>6.388</w:t>
      </w:r>
      <w:r w:rsidRPr="006C7FA7">
        <w:rPr>
          <w:rFonts w:ascii="Arial" w:hAnsi="Arial" w:cs="Arial"/>
        </w:rPr>
        <w:t xml:space="preserve"> ezer Ft-tal, a </w:t>
      </w:r>
      <w:r w:rsidRPr="006C7FA7">
        <w:rPr>
          <w:rFonts w:ascii="Arial" w:hAnsi="Arial" w:cs="Arial"/>
          <w:i/>
          <w:u w:val="single"/>
        </w:rPr>
        <w:t>munkaadót terhelő járulék</w:t>
      </w:r>
      <w:r w:rsidRPr="006C7FA7">
        <w:rPr>
          <w:rFonts w:ascii="Arial" w:hAnsi="Arial" w:cs="Arial"/>
        </w:rPr>
        <w:t xml:space="preserve"> előirányzata </w:t>
      </w:r>
      <w:r w:rsidR="009642E5" w:rsidRPr="006C7FA7">
        <w:rPr>
          <w:rFonts w:ascii="Arial" w:hAnsi="Arial" w:cs="Arial"/>
        </w:rPr>
        <w:t>2.717</w:t>
      </w:r>
      <w:r w:rsidRPr="006C7FA7">
        <w:rPr>
          <w:rFonts w:ascii="Arial" w:hAnsi="Arial" w:cs="Arial"/>
        </w:rPr>
        <w:t xml:space="preserve"> ezer Ft-tal növekszik. </w:t>
      </w:r>
    </w:p>
    <w:p w:rsidR="00DF481F" w:rsidRPr="006C7FA7" w:rsidRDefault="00DF481F" w:rsidP="00DF481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6C7FA7">
        <w:rPr>
          <w:rFonts w:ascii="Arial" w:hAnsi="Arial" w:cs="Arial"/>
        </w:rPr>
        <w:t>Az előirányzatokat a következő hatások befolyásolják:</w:t>
      </w:r>
    </w:p>
    <w:p w:rsidR="00DF481F" w:rsidRPr="006C7FA7" w:rsidRDefault="00DF481F" w:rsidP="00322CC6">
      <w:pPr>
        <w:pStyle w:val="Szvegtrzs"/>
        <w:numPr>
          <w:ilvl w:val="0"/>
          <w:numId w:val="2"/>
        </w:numPr>
        <w:spacing w:after="0"/>
        <w:rPr>
          <w:color w:val="auto"/>
        </w:rPr>
      </w:pPr>
      <w:r w:rsidRPr="006C7FA7">
        <w:rPr>
          <w:color w:val="auto"/>
        </w:rPr>
        <w:t xml:space="preserve">a 2017. </w:t>
      </w:r>
      <w:r w:rsidR="009642E5" w:rsidRPr="006C7FA7">
        <w:rPr>
          <w:color w:val="auto"/>
        </w:rPr>
        <w:t>II. fél</w:t>
      </w:r>
      <w:r w:rsidRPr="006C7FA7">
        <w:rPr>
          <w:color w:val="auto"/>
        </w:rPr>
        <w:t xml:space="preserve">évi jutalom keret felosztása a személyi juttatások előirányzatát </w:t>
      </w:r>
      <w:r w:rsidR="009642E5" w:rsidRPr="006C7FA7">
        <w:rPr>
          <w:color w:val="auto"/>
        </w:rPr>
        <w:t>6.</w:t>
      </w:r>
      <w:r w:rsidR="006C7FA7" w:rsidRPr="006C7FA7">
        <w:rPr>
          <w:color w:val="auto"/>
        </w:rPr>
        <w:t xml:space="preserve">197 </w:t>
      </w:r>
      <w:r w:rsidR="006C7FA7" w:rsidRPr="006C7FA7">
        <w:rPr>
          <w:color w:val="auto"/>
        </w:rPr>
        <w:lastRenderedPageBreak/>
        <w:t>ezer</w:t>
      </w:r>
      <w:r w:rsidRPr="006C7FA7">
        <w:rPr>
          <w:color w:val="auto"/>
        </w:rPr>
        <w:t xml:space="preserve"> forinttal </w:t>
      </w:r>
      <w:r w:rsidR="006C7FA7" w:rsidRPr="006C7FA7">
        <w:rPr>
          <w:color w:val="auto"/>
        </w:rPr>
        <w:t>a szociális</w:t>
      </w:r>
      <w:r w:rsidRPr="006C7FA7">
        <w:rPr>
          <w:color w:val="auto"/>
        </w:rPr>
        <w:t xml:space="preserve"> hozzájárulási adót </w:t>
      </w:r>
      <w:r w:rsidR="009642E5" w:rsidRPr="006C7FA7">
        <w:rPr>
          <w:color w:val="auto"/>
        </w:rPr>
        <w:t>1.363</w:t>
      </w:r>
      <w:r w:rsidRPr="006C7FA7">
        <w:rPr>
          <w:color w:val="auto"/>
        </w:rPr>
        <w:t xml:space="preserve"> ezer forinttal növeli.</w:t>
      </w:r>
    </w:p>
    <w:p w:rsidR="00DF481F" w:rsidRPr="006C7FA7" w:rsidRDefault="00DF481F" w:rsidP="00322CC6">
      <w:pPr>
        <w:pStyle w:val="Listaszerbekezds"/>
        <w:numPr>
          <w:ilvl w:val="0"/>
          <w:numId w:val="2"/>
        </w:numPr>
        <w:outlineLvl w:val="0"/>
      </w:pPr>
      <w:r w:rsidRPr="006C7FA7">
        <w:t xml:space="preserve">a közfoglalkoztatási szerződéssel alkalmazottak támogatása növeli </w:t>
      </w:r>
      <w:r w:rsidR="009642E5" w:rsidRPr="006C7FA7">
        <w:t xml:space="preserve">1.391 </w:t>
      </w:r>
      <w:r w:rsidRPr="006C7FA7">
        <w:t xml:space="preserve">ezer forinttal a személyi juttatás és </w:t>
      </w:r>
      <w:r w:rsidR="009642E5" w:rsidRPr="006C7FA7">
        <w:t>154</w:t>
      </w:r>
      <w:r w:rsidRPr="006C7FA7">
        <w:t xml:space="preserve"> ezer forinttal a munkaadót terhelő járulék előirányzatát.</w:t>
      </w:r>
    </w:p>
    <w:p w:rsidR="009642E5" w:rsidRPr="006C7FA7" w:rsidRDefault="009642E5" w:rsidP="00322CC6">
      <w:pPr>
        <w:pStyle w:val="Listaszerbekezds"/>
        <w:numPr>
          <w:ilvl w:val="0"/>
          <w:numId w:val="2"/>
        </w:numPr>
        <w:outlineLvl w:val="0"/>
      </w:pPr>
      <w:r w:rsidRPr="006C7FA7">
        <w:t>az intézmény 1.200 ezer Ft személyi juttatás átcsoportosítását kéri a munkaadót terhelő juttatások előirányzata javára.</w:t>
      </w:r>
    </w:p>
    <w:p w:rsidR="009642E5" w:rsidRPr="006C7FA7" w:rsidRDefault="009642E5" w:rsidP="009642E5">
      <w:pPr>
        <w:pStyle w:val="Listaszerbekezds"/>
        <w:numPr>
          <w:ilvl w:val="0"/>
          <w:numId w:val="0"/>
        </w:numPr>
        <w:ind w:left="720"/>
        <w:outlineLvl w:val="0"/>
      </w:pPr>
    </w:p>
    <w:p w:rsidR="009642E5" w:rsidRPr="006C7FA7" w:rsidRDefault="00DF481F" w:rsidP="00DF481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6C7FA7">
        <w:rPr>
          <w:rFonts w:ascii="Arial" w:hAnsi="Arial" w:cs="Arial"/>
          <w:u w:val="single"/>
        </w:rPr>
        <w:t>Dologi kiadások</w:t>
      </w:r>
      <w:r w:rsidRPr="006C7FA7">
        <w:rPr>
          <w:rFonts w:ascii="Arial" w:hAnsi="Arial" w:cs="Arial"/>
        </w:rPr>
        <w:t xml:space="preserve"> előirányzata </w:t>
      </w:r>
      <w:r w:rsidR="009642E5" w:rsidRPr="006C7FA7">
        <w:rPr>
          <w:rFonts w:ascii="Arial" w:hAnsi="Arial" w:cs="Arial"/>
        </w:rPr>
        <w:t>44.565</w:t>
      </w:r>
      <w:r w:rsidRPr="006C7FA7">
        <w:rPr>
          <w:rFonts w:ascii="Arial" w:hAnsi="Arial" w:cs="Arial"/>
        </w:rPr>
        <w:t xml:space="preserve"> ezer forinttal emelkedik. </w:t>
      </w:r>
    </w:p>
    <w:p w:rsidR="009642E5" w:rsidRPr="006C7FA7" w:rsidRDefault="00C85069" w:rsidP="00322CC6">
      <w:pPr>
        <w:pStyle w:val="Listaszerbekezds"/>
        <w:numPr>
          <w:ilvl w:val="0"/>
          <w:numId w:val="6"/>
        </w:numPr>
        <w:outlineLvl w:val="0"/>
      </w:pPr>
      <w:r w:rsidRPr="006C7FA7">
        <w:t xml:space="preserve">A </w:t>
      </w:r>
      <w:r w:rsidR="009642E5" w:rsidRPr="006C7FA7">
        <w:t>képviselő-testület 282/2017. ( XI.13.) határozata alapján 20.000 ezer Ft átcsoportosításra kerül a DRV részére átadandó pénzeszközből. Ezt az összeget a GAMESZ elszámolási kötelezettséggel a Széchenyi utca rekonstrukciójával kapcsolatban, a végleges útalapot biztosító helyreállítás</w:t>
      </w:r>
      <w:r w:rsidRPr="006C7FA7">
        <w:t xml:space="preserve"> költségeire használhatja fel.</w:t>
      </w:r>
    </w:p>
    <w:p w:rsidR="00C85069" w:rsidRPr="006C7FA7" w:rsidRDefault="00C85069" w:rsidP="00322CC6">
      <w:pPr>
        <w:pStyle w:val="Listaszerbekezds"/>
        <w:numPr>
          <w:ilvl w:val="0"/>
          <w:numId w:val="6"/>
        </w:numPr>
        <w:outlineLvl w:val="0"/>
      </w:pPr>
      <w:r w:rsidRPr="006C7FA7">
        <w:t>A képviselő-testület 306/2017. ( XI. 30.) határozatában 12.500 ezer Ft-ot biztosít a GAMESZ részére - elszámolási kötelezettséggel – a Széchenyi utca rekonstrukciója érdekében 205 db sorfa kivágására és 1.176 m</w:t>
      </w:r>
      <w:r w:rsidRPr="006C7FA7">
        <w:rPr>
          <w:vertAlign w:val="superscript"/>
        </w:rPr>
        <w:t>2</w:t>
      </w:r>
      <w:r w:rsidRPr="006C7FA7">
        <w:t xml:space="preserve"> cserjeirtás</w:t>
      </w:r>
      <w:r w:rsidRPr="004F3D80">
        <w:rPr>
          <w:color w:val="FF0000"/>
        </w:rPr>
        <w:t xml:space="preserve"> </w:t>
      </w:r>
      <w:r w:rsidRPr="006C7FA7">
        <w:t xml:space="preserve">elvégzésére. </w:t>
      </w:r>
    </w:p>
    <w:p w:rsidR="00C85069" w:rsidRPr="006C7FA7" w:rsidRDefault="00C85069" w:rsidP="00322CC6">
      <w:pPr>
        <w:pStyle w:val="Listaszerbekezds"/>
        <w:numPr>
          <w:ilvl w:val="0"/>
          <w:numId w:val="6"/>
        </w:numPr>
        <w:outlineLvl w:val="0"/>
      </w:pPr>
      <w:r w:rsidRPr="006C7FA7">
        <w:t xml:space="preserve">A képviselő-testület 320/2017. ( XII. 14.) határozatával a korábbi </w:t>
      </w:r>
      <w:r w:rsidR="006C7FA7" w:rsidRPr="006C7FA7">
        <w:t>határozatát</w:t>
      </w:r>
      <w:r w:rsidRPr="006C7FA7">
        <w:t xml:space="preserve"> kiegészíti és a 20.000 ezer Ft-ot további 6.743 </w:t>
      </w:r>
      <w:r w:rsidR="006C7FA7" w:rsidRPr="006C7FA7">
        <w:t>ezer</w:t>
      </w:r>
      <w:r w:rsidRPr="006C7FA7">
        <w:t xml:space="preserve"> forinttal megemeli.</w:t>
      </w:r>
    </w:p>
    <w:p w:rsidR="00C85069" w:rsidRPr="006C7FA7" w:rsidRDefault="004F3D80" w:rsidP="00322CC6">
      <w:pPr>
        <w:pStyle w:val="Listaszerbekezds"/>
        <w:numPr>
          <w:ilvl w:val="0"/>
          <w:numId w:val="6"/>
        </w:numPr>
        <w:outlineLvl w:val="0"/>
      </w:pPr>
      <w:r w:rsidRPr="006C7FA7">
        <w:t xml:space="preserve">A GAMESZ </w:t>
      </w:r>
      <w:r w:rsidR="006C7FA7" w:rsidRPr="006C7FA7">
        <w:t>kiadásai</w:t>
      </w:r>
      <w:r w:rsidRPr="006C7FA7">
        <w:t xml:space="preserve"> 5</w:t>
      </w:r>
      <w:r w:rsidR="006C7FA7">
        <w:t>.</w:t>
      </w:r>
      <w:r w:rsidRPr="006C7FA7">
        <w:t xml:space="preserve">522 ezer Ft-tal megemelkednek </w:t>
      </w:r>
      <w:r w:rsidR="00C85069" w:rsidRPr="006C7FA7">
        <w:t xml:space="preserve">a 2016. évi vis maior esőzések </w:t>
      </w:r>
      <w:r w:rsidRPr="006C7FA7">
        <w:t xml:space="preserve">miatti helyreállítási kiadásokkal, melyhez </w:t>
      </w:r>
      <w:r w:rsidR="006C7FA7" w:rsidRPr="006C7FA7">
        <w:t>a Képviselő-testület</w:t>
      </w:r>
      <w:r w:rsidRPr="006C7FA7">
        <w:t xml:space="preserve"> 306/2017. (XI. 30.) határozatában biztosít fedezetet.</w:t>
      </w:r>
    </w:p>
    <w:p w:rsidR="004F3D80" w:rsidRPr="006C7FA7" w:rsidRDefault="004F3D80" w:rsidP="00322CC6">
      <w:pPr>
        <w:pStyle w:val="Listaszerbekezds"/>
        <w:numPr>
          <w:ilvl w:val="0"/>
          <w:numId w:val="6"/>
        </w:numPr>
        <w:outlineLvl w:val="0"/>
      </w:pPr>
      <w:r w:rsidRPr="006C7FA7">
        <w:t xml:space="preserve">Az intézmény a felhalmozási </w:t>
      </w:r>
      <w:r w:rsidR="006C7FA7" w:rsidRPr="006C7FA7">
        <w:t>kiadások</w:t>
      </w:r>
      <w:r w:rsidRPr="006C7FA7">
        <w:t xml:space="preserve"> 200 ezer Ft összegű megemelését kéri a dologi kiadások </w:t>
      </w:r>
      <w:r w:rsidR="006C7FA7" w:rsidRPr="006C7FA7">
        <w:t>előirányzata</w:t>
      </w:r>
      <w:r w:rsidRPr="006C7FA7">
        <w:t xml:space="preserve"> terhére.</w:t>
      </w:r>
    </w:p>
    <w:p w:rsidR="007E19DA" w:rsidRPr="006C7FA7" w:rsidRDefault="007E19DA" w:rsidP="008E5A1F">
      <w:pPr>
        <w:spacing w:after="0"/>
        <w:jc w:val="both"/>
        <w:outlineLvl w:val="0"/>
        <w:rPr>
          <w:rFonts w:ascii="Arial" w:hAnsi="Arial" w:cs="Arial"/>
        </w:rPr>
      </w:pPr>
      <w:r w:rsidRPr="006C7FA7">
        <w:rPr>
          <w:rFonts w:ascii="Arial" w:hAnsi="Arial" w:cs="Arial"/>
          <w:b/>
          <w:i/>
          <w:u w:val="single"/>
        </w:rPr>
        <w:t>Felhalmozási kiadások</w:t>
      </w:r>
      <w:r w:rsidRPr="006C7FA7">
        <w:rPr>
          <w:rFonts w:ascii="Arial" w:hAnsi="Arial" w:cs="Arial"/>
        </w:rPr>
        <w:t xml:space="preserve"> előirányzata 5.000 ezer forinttal emelkedik.</w:t>
      </w:r>
    </w:p>
    <w:p w:rsidR="007E19DA" w:rsidRPr="006C7FA7" w:rsidRDefault="007E19DA" w:rsidP="008E5A1F">
      <w:pPr>
        <w:spacing w:after="0"/>
        <w:jc w:val="both"/>
        <w:outlineLvl w:val="0"/>
        <w:rPr>
          <w:rFonts w:ascii="Arial" w:hAnsi="Arial" w:cs="Arial"/>
        </w:rPr>
      </w:pPr>
      <w:r w:rsidRPr="006C7FA7">
        <w:rPr>
          <w:rFonts w:ascii="Arial" w:hAnsi="Arial" w:cs="Arial"/>
        </w:rPr>
        <w:t xml:space="preserve">Az intézmény a Képviselő-testület 294/2017. (XI. 30.) határozata által engedélyezett felhalmozási </w:t>
      </w:r>
      <w:r w:rsidR="006C7FA7" w:rsidRPr="006C7FA7">
        <w:rPr>
          <w:rFonts w:ascii="Arial" w:hAnsi="Arial" w:cs="Arial"/>
        </w:rPr>
        <w:t>kiadásokra</w:t>
      </w:r>
      <w:r w:rsidRPr="006C7FA7">
        <w:rPr>
          <w:rFonts w:ascii="Arial" w:hAnsi="Arial" w:cs="Arial"/>
        </w:rPr>
        <w:t xml:space="preserve"> 4.800 ezer forintot </w:t>
      </w:r>
      <w:r w:rsidR="006C7FA7" w:rsidRPr="006C7FA7">
        <w:rPr>
          <w:rFonts w:ascii="Arial" w:hAnsi="Arial" w:cs="Arial"/>
        </w:rPr>
        <w:t>fordít</w:t>
      </w:r>
      <w:r w:rsidRPr="006C7FA7">
        <w:rPr>
          <w:rFonts w:ascii="Arial" w:hAnsi="Arial" w:cs="Arial"/>
        </w:rPr>
        <w:t>, melyből ráfutófékes pótkocsit, pótkocsira szerelhető lombporszívót, szárítógépet</w:t>
      </w:r>
      <w:r w:rsidR="006C7FA7" w:rsidRPr="006C7FA7">
        <w:rPr>
          <w:rFonts w:ascii="Arial" w:hAnsi="Arial" w:cs="Arial"/>
        </w:rPr>
        <w:t xml:space="preserve"> és 2db 18 urnafülkés urnafalat szerez be.</w:t>
      </w:r>
    </w:p>
    <w:p w:rsidR="007E19DA" w:rsidRPr="007E19DA" w:rsidRDefault="006642D7" w:rsidP="008E5A1F">
      <w:pPr>
        <w:spacing w:after="0"/>
        <w:jc w:val="both"/>
        <w:outlineLvl w:val="0"/>
        <w:rPr>
          <w:rFonts w:ascii="Arial" w:hAnsi="Arial" w:cs="Arial"/>
          <w:color w:val="FF0000"/>
        </w:rPr>
      </w:pPr>
      <w:r w:rsidRPr="006642D7">
        <w:rPr>
          <w:rFonts w:ascii="Arial" w:hAnsi="Arial" w:cs="Arial"/>
        </w:rPr>
        <w:t>2017. évi költségvetést módosító utolsó kérelmében az intézmény a határozatban szereplő beruházásainak összegét tovább pontosította</w:t>
      </w:r>
      <w:r w:rsidR="0022656F">
        <w:rPr>
          <w:rFonts w:ascii="Arial" w:hAnsi="Arial" w:cs="Arial"/>
        </w:rPr>
        <w:t>.</w:t>
      </w:r>
      <w:r w:rsidRPr="006642D7">
        <w:rPr>
          <w:rFonts w:ascii="Arial" w:hAnsi="Arial" w:cs="Arial"/>
        </w:rPr>
        <w:t xml:space="preserve"> </w:t>
      </w:r>
      <w:r w:rsidR="0022656F">
        <w:rPr>
          <w:rFonts w:ascii="Arial" w:hAnsi="Arial" w:cs="Arial"/>
        </w:rPr>
        <w:t>A több előirányzatot érintő</w:t>
      </w:r>
      <w:r w:rsidR="00831F61">
        <w:rPr>
          <w:rFonts w:ascii="Arial" w:hAnsi="Arial" w:cs="Arial"/>
        </w:rPr>
        <w:t xml:space="preserve"> átcsoportosítások</w:t>
      </w:r>
      <w:r w:rsidRPr="006642D7">
        <w:rPr>
          <w:rFonts w:ascii="Arial" w:hAnsi="Arial" w:cs="Arial"/>
        </w:rPr>
        <w:t xml:space="preserve"> </w:t>
      </w:r>
      <w:r w:rsidR="00AD036B" w:rsidRPr="006642D7">
        <w:rPr>
          <w:rFonts w:ascii="Arial" w:hAnsi="Arial" w:cs="Arial"/>
        </w:rPr>
        <w:t>eredményeként</w:t>
      </w:r>
      <w:r w:rsidR="0022656F">
        <w:rPr>
          <w:rFonts w:ascii="Arial" w:hAnsi="Arial" w:cs="Arial"/>
        </w:rPr>
        <w:t xml:space="preserve"> - </w:t>
      </w:r>
      <w:r w:rsidRPr="006642D7">
        <w:rPr>
          <w:rFonts w:ascii="Arial" w:hAnsi="Arial" w:cs="Arial"/>
        </w:rPr>
        <w:t xml:space="preserve">a </w:t>
      </w:r>
      <w:r w:rsidR="0022656F">
        <w:rPr>
          <w:rFonts w:ascii="Arial" w:hAnsi="Arial" w:cs="Arial"/>
        </w:rPr>
        <w:t>8.</w:t>
      </w:r>
      <w:r w:rsidRPr="006642D7">
        <w:rPr>
          <w:rFonts w:ascii="Arial" w:hAnsi="Arial" w:cs="Arial"/>
        </w:rPr>
        <w:t xml:space="preserve"> melléklet XI.1.1. </w:t>
      </w:r>
      <w:proofErr w:type="gramStart"/>
      <w:r w:rsidRPr="006642D7">
        <w:rPr>
          <w:rFonts w:ascii="Arial" w:hAnsi="Arial" w:cs="Arial"/>
        </w:rPr>
        <w:t>pontjában</w:t>
      </w:r>
      <w:proofErr w:type="gramEnd"/>
      <w:r w:rsidRPr="006642D7">
        <w:rPr>
          <w:rFonts w:ascii="Arial" w:hAnsi="Arial" w:cs="Arial"/>
        </w:rPr>
        <w:t xml:space="preserve"> szereplő</w:t>
      </w:r>
      <w:r w:rsidR="0022656F">
        <w:rPr>
          <w:rFonts w:ascii="Arial" w:hAnsi="Arial" w:cs="Arial"/>
        </w:rPr>
        <w:t xml:space="preserve"> - </w:t>
      </w:r>
      <w:r w:rsidRPr="006642D7">
        <w:rPr>
          <w:rFonts w:ascii="Arial" w:hAnsi="Arial" w:cs="Arial"/>
        </w:rPr>
        <w:t xml:space="preserve"> </w:t>
      </w:r>
      <w:r w:rsidR="00AD036B" w:rsidRPr="006642D7">
        <w:rPr>
          <w:rFonts w:ascii="Arial" w:hAnsi="Arial" w:cs="Arial"/>
        </w:rPr>
        <w:t>„Beruházásokra</w:t>
      </w:r>
      <w:r w:rsidRPr="006642D7">
        <w:rPr>
          <w:rFonts w:ascii="Arial" w:hAnsi="Arial" w:cs="Arial"/>
        </w:rPr>
        <w:t>” jogcím előirányzata b</w:t>
      </w:r>
      <w:r w:rsidR="006C7FA7" w:rsidRPr="006642D7">
        <w:rPr>
          <w:rFonts w:ascii="Arial" w:hAnsi="Arial" w:cs="Arial"/>
        </w:rPr>
        <w:t xml:space="preserve">ruttó </w:t>
      </w:r>
      <w:r w:rsidRPr="006642D7">
        <w:rPr>
          <w:rFonts w:ascii="Arial" w:hAnsi="Arial" w:cs="Arial"/>
        </w:rPr>
        <w:t>372 ezer forinttal emelkedik</w:t>
      </w:r>
      <w:r>
        <w:rPr>
          <w:rFonts w:ascii="Arial" w:hAnsi="Arial" w:cs="Arial"/>
        </w:rPr>
        <w:t>.</w:t>
      </w:r>
      <w:r w:rsidR="006C7FA7" w:rsidRPr="006642D7">
        <w:rPr>
          <w:rFonts w:ascii="Arial" w:hAnsi="Arial" w:cs="Arial"/>
        </w:rPr>
        <w:t xml:space="preserve"> </w:t>
      </w:r>
    </w:p>
    <w:p w:rsidR="004F3D80" w:rsidRDefault="004F3D80" w:rsidP="00DF481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946C22" w:rsidRPr="00D72DA6" w:rsidRDefault="00DF481F" w:rsidP="00DF481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72DA6">
        <w:rPr>
          <w:rFonts w:ascii="Arial" w:hAnsi="Arial" w:cs="Arial"/>
          <w:b/>
        </w:rPr>
        <w:t>Brunszvik Teréz Napközi Otthonos Óvoda</w:t>
      </w:r>
      <w:r w:rsidRPr="00D72DA6">
        <w:rPr>
          <w:rFonts w:ascii="Arial" w:hAnsi="Arial" w:cs="Arial"/>
        </w:rPr>
        <w:t xml:space="preserve"> </w:t>
      </w:r>
    </w:p>
    <w:p w:rsidR="00DF481F" w:rsidRPr="00D72DA6" w:rsidRDefault="00946C22" w:rsidP="00DF481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72DA6">
        <w:rPr>
          <w:rFonts w:ascii="Arial" w:hAnsi="Arial" w:cs="Arial"/>
        </w:rPr>
        <w:t xml:space="preserve">Az intézmény </w:t>
      </w:r>
      <w:r w:rsidR="00DF481F" w:rsidRPr="00D72DA6">
        <w:rPr>
          <w:rFonts w:ascii="Arial" w:hAnsi="Arial" w:cs="Arial"/>
          <w:b/>
          <w:i/>
          <w:u w:val="single"/>
        </w:rPr>
        <w:t>működési pénzforgalmi kiadás előirányzata</w:t>
      </w:r>
      <w:r w:rsidR="00DF481F" w:rsidRPr="00D72DA6">
        <w:rPr>
          <w:rFonts w:ascii="Arial" w:hAnsi="Arial" w:cs="Arial"/>
        </w:rPr>
        <w:t xml:space="preserve"> </w:t>
      </w:r>
      <w:r w:rsidRPr="00D72DA6">
        <w:rPr>
          <w:rFonts w:ascii="Arial" w:hAnsi="Arial" w:cs="Arial"/>
        </w:rPr>
        <w:t>554</w:t>
      </w:r>
      <w:r w:rsidR="00DF481F" w:rsidRPr="00D72DA6">
        <w:rPr>
          <w:rFonts w:ascii="Arial" w:hAnsi="Arial" w:cs="Arial"/>
        </w:rPr>
        <w:t xml:space="preserve"> ezer Ft-tal emelkedik.</w:t>
      </w:r>
    </w:p>
    <w:p w:rsidR="00DF481F" w:rsidRPr="00D72DA6" w:rsidRDefault="00DF481F" w:rsidP="00DF481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72DA6">
        <w:rPr>
          <w:rFonts w:ascii="Arial" w:hAnsi="Arial" w:cs="Arial"/>
        </w:rPr>
        <w:t>2.</w:t>
      </w:r>
      <w:r w:rsidR="00946C22" w:rsidRPr="00D72DA6">
        <w:rPr>
          <w:rFonts w:ascii="Arial" w:hAnsi="Arial" w:cs="Arial"/>
        </w:rPr>
        <w:t>411</w:t>
      </w:r>
      <w:r w:rsidRPr="00D72DA6">
        <w:rPr>
          <w:rFonts w:ascii="Arial" w:hAnsi="Arial" w:cs="Arial"/>
        </w:rPr>
        <w:t xml:space="preserve"> ezer forinttal emelkedik a </w:t>
      </w:r>
      <w:r w:rsidRPr="00D72DA6">
        <w:rPr>
          <w:rFonts w:ascii="Arial" w:hAnsi="Arial" w:cs="Arial"/>
          <w:u w:val="single"/>
        </w:rPr>
        <w:t>személyi juttatások</w:t>
      </w:r>
      <w:r w:rsidRPr="00D72DA6">
        <w:rPr>
          <w:rFonts w:ascii="Arial" w:hAnsi="Arial" w:cs="Arial"/>
        </w:rPr>
        <w:t xml:space="preserve"> és 6</w:t>
      </w:r>
      <w:r w:rsidR="00946C22" w:rsidRPr="00D72DA6">
        <w:rPr>
          <w:rFonts w:ascii="Arial" w:hAnsi="Arial" w:cs="Arial"/>
        </w:rPr>
        <w:t>35</w:t>
      </w:r>
      <w:r w:rsidRPr="00D72DA6">
        <w:rPr>
          <w:rFonts w:ascii="Arial" w:hAnsi="Arial" w:cs="Arial"/>
        </w:rPr>
        <w:t xml:space="preserve"> ezer Ft-tal, a </w:t>
      </w:r>
      <w:r w:rsidRPr="00D72DA6">
        <w:rPr>
          <w:rFonts w:ascii="Arial" w:hAnsi="Arial" w:cs="Arial"/>
          <w:i/>
          <w:u w:val="single"/>
        </w:rPr>
        <w:t>munkaadót terhelő járulékok</w:t>
      </w:r>
      <w:r w:rsidRPr="00D72DA6">
        <w:rPr>
          <w:rFonts w:ascii="Arial" w:hAnsi="Arial" w:cs="Arial"/>
        </w:rPr>
        <w:t xml:space="preserve"> előirányzata</w:t>
      </w:r>
      <w:r w:rsidR="00946C22" w:rsidRPr="00D72DA6">
        <w:rPr>
          <w:rFonts w:ascii="Arial" w:hAnsi="Arial" w:cs="Arial"/>
        </w:rPr>
        <w:t>. Mindkét előirányzatot módosítja a</w:t>
      </w:r>
      <w:r w:rsidRPr="00D72DA6">
        <w:rPr>
          <w:rFonts w:ascii="Arial" w:hAnsi="Arial" w:cs="Arial"/>
        </w:rPr>
        <w:t xml:space="preserve"> 2017. </w:t>
      </w:r>
      <w:r w:rsidR="00946C22" w:rsidRPr="00D72DA6">
        <w:rPr>
          <w:rFonts w:ascii="Arial" w:hAnsi="Arial" w:cs="Arial"/>
        </w:rPr>
        <w:t>II. fél</w:t>
      </w:r>
      <w:r w:rsidRPr="00D72DA6">
        <w:rPr>
          <w:rFonts w:ascii="Arial" w:hAnsi="Arial" w:cs="Arial"/>
        </w:rPr>
        <w:t xml:space="preserve">évi jutalomkeret felosztásából az intézményt érintő összeg. </w:t>
      </w:r>
      <w:r w:rsidR="00946C22" w:rsidRPr="00D72DA6">
        <w:rPr>
          <w:rFonts w:ascii="Arial" w:hAnsi="Arial" w:cs="Arial"/>
        </w:rPr>
        <w:t xml:space="preserve">Az óvoda utolsó kérelmében a személyi juttatások terhére kérte a munkaadót terhelő járulék előirányzatának 24 ezer Ft-tal és a dologi kiadások előirányzatának 341 ezer forinttal való emelését. </w:t>
      </w:r>
    </w:p>
    <w:p w:rsidR="00946C22" w:rsidRPr="00D72DA6" w:rsidRDefault="00946C22" w:rsidP="00DF481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72DA6">
        <w:rPr>
          <w:rFonts w:ascii="Arial" w:hAnsi="Arial" w:cs="Arial"/>
        </w:rPr>
        <w:t xml:space="preserve">A dologi kiadások előirányzata csökken 2.492 ezer forinttal. A képviselő-testület 295/2017. (XI. 30.) határozatában hozzájárult az intézményvezető által kért felhalmozási kiadások megvalósításához, melynek forrása a dologi kiadások </w:t>
      </w:r>
      <w:r w:rsidR="00D72DA6" w:rsidRPr="00D72DA6">
        <w:rPr>
          <w:rFonts w:ascii="Arial" w:hAnsi="Arial" w:cs="Arial"/>
        </w:rPr>
        <w:t xml:space="preserve">előirányzatának </w:t>
      </w:r>
      <w:r w:rsidRPr="00D72DA6">
        <w:rPr>
          <w:rFonts w:ascii="Arial" w:hAnsi="Arial" w:cs="Arial"/>
        </w:rPr>
        <w:t>átcsoportosítása volt.</w:t>
      </w:r>
    </w:p>
    <w:p w:rsidR="007E19DA" w:rsidRPr="00D72DA6" w:rsidRDefault="00D72DA6" w:rsidP="00DF481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72DA6">
        <w:rPr>
          <w:rFonts w:ascii="Arial" w:hAnsi="Arial" w:cs="Arial"/>
          <w:b/>
          <w:i/>
          <w:u w:val="single"/>
        </w:rPr>
        <w:t>Felhalmozási kiadások</w:t>
      </w:r>
      <w:r w:rsidRPr="00D72DA6">
        <w:rPr>
          <w:rFonts w:ascii="Arial" w:hAnsi="Arial" w:cs="Arial"/>
        </w:rPr>
        <w:t xml:space="preserve"> előirányzata 2.833 ezer forinttal emelkedik. A fent említett testületi határozat alapján az intézmény megvalósította a határozatban szereplő beruházásokat. 2 db asztali számítógépet, 2 db notebookot 2 db monitort, hozzávaló licence jogokat, 2 db nyomtatót, 1 db kültéri hangosító rendszert, 2 db gáztűzhelyt, 2 db mosógépet, 2 db hűtőszekrényt, továbbá óvodai fektetőket és szőnyeget vásárolt.</w:t>
      </w:r>
    </w:p>
    <w:p w:rsidR="00DF481F" w:rsidRPr="003E002E" w:rsidRDefault="00DF481F" w:rsidP="00DF481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DF481F" w:rsidRPr="004B2141" w:rsidRDefault="00DF481F" w:rsidP="00DF481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4B2141">
        <w:rPr>
          <w:rFonts w:ascii="Arial" w:eastAsia="Times New Roman" w:hAnsi="Arial" w:cs="Arial"/>
          <w:b/>
          <w:lang w:eastAsia="hu-HU"/>
        </w:rPr>
        <w:t xml:space="preserve">Gróf I. Festetics György Művelődési Központ </w:t>
      </w:r>
      <w:r w:rsidRPr="004B2141">
        <w:rPr>
          <w:rFonts w:ascii="Arial" w:hAnsi="Arial" w:cs="Arial"/>
          <w:b/>
          <w:i/>
          <w:u w:val="single"/>
        </w:rPr>
        <w:t xml:space="preserve">működési pénzforgalmi kiadás </w:t>
      </w:r>
      <w:r w:rsidRPr="004B2141">
        <w:rPr>
          <w:rFonts w:ascii="Arial" w:hAnsi="Arial" w:cs="Arial"/>
        </w:rPr>
        <w:t xml:space="preserve">előirányzata </w:t>
      </w:r>
      <w:r w:rsidR="00433434" w:rsidRPr="004B2141">
        <w:rPr>
          <w:rFonts w:ascii="Arial" w:hAnsi="Arial" w:cs="Arial"/>
        </w:rPr>
        <w:t>19,987</w:t>
      </w:r>
      <w:r w:rsidRPr="004B2141">
        <w:rPr>
          <w:rFonts w:ascii="Arial" w:hAnsi="Arial" w:cs="Arial"/>
        </w:rPr>
        <w:t xml:space="preserve"> ezer forinttal növekszik.</w:t>
      </w:r>
    </w:p>
    <w:p w:rsidR="00DF481F" w:rsidRPr="004B2141" w:rsidRDefault="00433434" w:rsidP="00DF481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4B2141">
        <w:rPr>
          <w:rFonts w:ascii="Arial" w:hAnsi="Arial" w:cs="Arial"/>
        </w:rPr>
        <w:lastRenderedPageBreak/>
        <w:t>136</w:t>
      </w:r>
      <w:r w:rsidR="00DF481F" w:rsidRPr="004B2141">
        <w:rPr>
          <w:rFonts w:ascii="Arial" w:hAnsi="Arial" w:cs="Arial"/>
        </w:rPr>
        <w:t xml:space="preserve"> ezer Ft-tal</w:t>
      </w:r>
      <w:r w:rsidRPr="004B2141">
        <w:rPr>
          <w:rFonts w:ascii="Arial" w:hAnsi="Arial" w:cs="Arial"/>
        </w:rPr>
        <w:t xml:space="preserve"> emelkedik</w:t>
      </w:r>
      <w:r w:rsidR="00DF481F" w:rsidRPr="004B2141">
        <w:rPr>
          <w:rFonts w:ascii="Arial" w:hAnsi="Arial" w:cs="Arial"/>
        </w:rPr>
        <w:t xml:space="preserve"> a </w:t>
      </w:r>
      <w:r w:rsidR="00DF481F" w:rsidRPr="004B2141">
        <w:rPr>
          <w:rFonts w:ascii="Arial" w:hAnsi="Arial" w:cs="Arial"/>
          <w:i/>
          <w:u w:val="single"/>
        </w:rPr>
        <w:t>személyi juttatások</w:t>
      </w:r>
      <w:r w:rsidR="00DF481F" w:rsidRPr="004B2141">
        <w:rPr>
          <w:rFonts w:ascii="Arial" w:hAnsi="Arial" w:cs="Arial"/>
        </w:rPr>
        <w:t xml:space="preserve"> és </w:t>
      </w:r>
      <w:r w:rsidRPr="004B2141">
        <w:rPr>
          <w:rFonts w:ascii="Arial" w:hAnsi="Arial" w:cs="Arial"/>
        </w:rPr>
        <w:t>977</w:t>
      </w:r>
      <w:r w:rsidR="00DF481F" w:rsidRPr="004B2141">
        <w:rPr>
          <w:rFonts w:ascii="Arial" w:hAnsi="Arial" w:cs="Arial"/>
        </w:rPr>
        <w:t xml:space="preserve"> ezer Ft-tal a </w:t>
      </w:r>
      <w:r w:rsidR="00DF481F" w:rsidRPr="004B2141">
        <w:rPr>
          <w:rFonts w:ascii="Arial" w:hAnsi="Arial" w:cs="Arial"/>
          <w:i/>
          <w:u w:val="single"/>
        </w:rPr>
        <w:t>munkaadót terhelő járulék</w:t>
      </w:r>
      <w:r w:rsidR="00DF481F" w:rsidRPr="004B2141">
        <w:rPr>
          <w:rFonts w:ascii="Arial" w:hAnsi="Arial" w:cs="Arial"/>
        </w:rPr>
        <w:t xml:space="preserve"> előirányzata. </w:t>
      </w:r>
    </w:p>
    <w:p w:rsidR="00DF481F" w:rsidRPr="004B2141" w:rsidRDefault="00DF481F" w:rsidP="00DF481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4B2141">
        <w:rPr>
          <w:rFonts w:ascii="Arial" w:hAnsi="Arial" w:cs="Arial"/>
        </w:rPr>
        <w:t>Ez az előirányzat módosítás alábbi módosításokhoz biztosítja a fedezetet:</w:t>
      </w:r>
    </w:p>
    <w:p w:rsidR="00DF481F" w:rsidRPr="004B2141" w:rsidRDefault="00DF481F" w:rsidP="00322CC6">
      <w:pPr>
        <w:pStyle w:val="Szvegtrzs"/>
        <w:numPr>
          <w:ilvl w:val="0"/>
          <w:numId w:val="2"/>
        </w:numPr>
        <w:spacing w:after="0"/>
        <w:rPr>
          <w:color w:val="auto"/>
        </w:rPr>
      </w:pPr>
      <w:r w:rsidRPr="004B2141">
        <w:rPr>
          <w:color w:val="auto"/>
        </w:rPr>
        <w:t xml:space="preserve">a 2017. </w:t>
      </w:r>
      <w:r w:rsidR="00433434" w:rsidRPr="004B2141">
        <w:rPr>
          <w:color w:val="auto"/>
        </w:rPr>
        <w:t>II. fél</w:t>
      </w:r>
      <w:r w:rsidRPr="004B2141">
        <w:rPr>
          <w:color w:val="auto"/>
        </w:rPr>
        <w:t>évi jutalom keret felosztása a személyi juttatások előirányzatát 1.</w:t>
      </w:r>
      <w:r w:rsidR="004B2141" w:rsidRPr="004B2141">
        <w:rPr>
          <w:color w:val="auto"/>
        </w:rPr>
        <w:t>822 ezer</w:t>
      </w:r>
      <w:r w:rsidRPr="004B2141">
        <w:rPr>
          <w:color w:val="auto"/>
        </w:rPr>
        <w:t xml:space="preserve"> forinttal, </w:t>
      </w:r>
      <w:r w:rsidR="004B2141" w:rsidRPr="004B2141">
        <w:rPr>
          <w:color w:val="auto"/>
        </w:rPr>
        <w:t>a szociális</w:t>
      </w:r>
      <w:r w:rsidRPr="004B2141">
        <w:rPr>
          <w:color w:val="auto"/>
        </w:rPr>
        <w:t xml:space="preserve"> hozzájárulási adót 401 ezer forinttal növeli.</w:t>
      </w:r>
    </w:p>
    <w:p w:rsidR="00DF481F" w:rsidRPr="004B2141" w:rsidRDefault="00433434" w:rsidP="00322CC6">
      <w:pPr>
        <w:pStyle w:val="Szvegtrzs"/>
        <w:numPr>
          <w:ilvl w:val="0"/>
          <w:numId w:val="2"/>
        </w:numPr>
        <w:spacing w:after="0"/>
        <w:rPr>
          <w:color w:val="auto"/>
        </w:rPr>
      </w:pPr>
      <w:r w:rsidRPr="004B2141">
        <w:rPr>
          <w:color w:val="auto"/>
        </w:rPr>
        <w:t xml:space="preserve">a művelődési intézmény utolsó </w:t>
      </w:r>
      <w:r w:rsidR="004B2141" w:rsidRPr="004B2141">
        <w:rPr>
          <w:color w:val="auto"/>
        </w:rPr>
        <w:t>kérelmében</w:t>
      </w:r>
      <w:r w:rsidRPr="004B2141">
        <w:rPr>
          <w:color w:val="auto"/>
        </w:rPr>
        <w:t xml:space="preserve"> a személyi juttatások 1.686 ezer forinttal történő csökkentését kérte, melyből 576 ezer forintot munkaadót terhelő járulékra és 1.105 ezer forintot dologi kiadásra kért átcsoportosítani.</w:t>
      </w:r>
    </w:p>
    <w:p w:rsidR="00DF481F" w:rsidRPr="004B2141" w:rsidRDefault="00DF481F" w:rsidP="00DF481F">
      <w:pPr>
        <w:pStyle w:val="Szvegtrzs"/>
        <w:spacing w:after="0"/>
        <w:ind w:left="720"/>
        <w:rPr>
          <w:color w:val="auto"/>
        </w:rPr>
      </w:pPr>
      <w:r w:rsidRPr="004B2141">
        <w:rPr>
          <w:color w:val="auto"/>
        </w:rPr>
        <w:t xml:space="preserve"> </w:t>
      </w:r>
    </w:p>
    <w:p w:rsidR="00DF481F" w:rsidRPr="004B2141" w:rsidRDefault="00433434" w:rsidP="00DF481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4B2141">
        <w:rPr>
          <w:rFonts w:ascii="Arial" w:hAnsi="Arial" w:cs="Arial"/>
        </w:rPr>
        <w:t>18.874</w:t>
      </w:r>
      <w:r w:rsidR="00DF481F" w:rsidRPr="004B2141">
        <w:rPr>
          <w:rFonts w:ascii="Arial" w:hAnsi="Arial" w:cs="Arial"/>
        </w:rPr>
        <w:t xml:space="preserve"> ezer forinttal nő a dologi kiadások előirányzata. Az előirányzat növekedés az alábbi indokok miatt került tervezésre: </w:t>
      </w:r>
    </w:p>
    <w:p w:rsidR="006723B3" w:rsidRPr="004B2141" w:rsidRDefault="00DF481F" w:rsidP="00322CC6">
      <w:pPr>
        <w:pStyle w:val="Listaszerbekezds"/>
        <w:numPr>
          <w:ilvl w:val="0"/>
          <w:numId w:val="3"/>
        </w:numPr>
        <w:outlineLvl w:val="0"/>
      </w:pPr>
      <w:r w:rsidRPr="004B2141">
        <w:t xml:space="preserve">A Képviselő-testület </w:t>
      </w:r>
      <w:r w:rsidR="006723B3" w:rsidRPr="004B2141">
        <w:t>293</w:t>
      </w:r>
      <w:r w:rsidRPr="004B2141">
        <w:t>/2017.(</w:t>
      </w:r>
      <w:r w:rsidR="006723B3" w:rsidRPr="004B2141">
        <w:t>X</w:t>
      </w:r>
      <w:r w:rsidRPr="004B2141">
        <w:t xml:space="preserve">I. 30.) határozata alapján </w:t>
      </w:r>
      <w:r w:rsidR="006723B3" w:rsidRPr="004B2141">
        <w:t>7.000</w:t>
      </w:r>
      <w:r w:rsidRPr="004B2141">
        <w:t xml:space="preserve"> ezer </w:t>
      </w:r>
      <w:r w:rsidR="006723B3" w:rsidRPr="004B2141">
        <w:t>forinttal emelkedett az intézmény rendezvényekre fordítható előirányzata. ez az összeg a 2017. évi Óévbúcsúztató megvalósítását hivatott finanszírozni. Továbbá az évvégéig elért 3.000 Ft többletbevételét az intézmény dologi kiadások finanszírozására fordíthatta.</w:t>
      </w:r>
      <w:r w:rsidRPr="004B2141">
        <w:t xml:space="preserve"> </w:t>
      </w:r>
    </w:p>
    <w:p w:rsidR="006723B3" w:rsidRPr="004B2141" w:rsidRDefault="00DF481F" w:rsidP="00322CC6">
      <w:pPr>
        <w:pStyle w:val="Listaszerbekezds"/>
        <w:numPr>
          <w:ilvl w:val="0"/>
          <w:numId w:val="3"/>
        </w:numPr>
        <w:outlineLvl w:val="0"/>
      </w:pPr>
      <w:r w:rsidRPr="004B2141">
        <w:t xml:space="preserve">Az intézmény </w:t>
      </w:r>
      <w:r w:rsidR="006723B3" w:rsidRPr="004B2141">
        <w:t>utols</w:t>
      </w:r>
      <w:r w:rsidR="004B2141" w:rsidRPr="004B2141">
        <w:t>ó</w:t>
      </w:r>
      <w:r w:rsidR="006723B3" w:rsidRPr="004B2141">
        <w:t xml:space="preserve"> </w:t>
      </w:r>
      <w:r w:rsidRPr="004B2141">
        <w:t>kérelme alapján megemelésre kerül a</w:t>
      </w:r>
      <w:r w:rsidR="006723B3" w:rsidRPr="004B2141">
        <w:t xml:space="preserve"> dologi </w:t>
      </w:r>
      <w:r w:rsidR="004B2141" w:rsidRPr="004B2141">
        <w:t>kiadások</w:t>
      </w:r>
      <w:r w:rsidR="006723B3" w:rsidRPr="004B2141">
        <w:t xml:space="preserve"> előirányzata </w:t>
      </w:r>
      <w:r w:rsidR="004B2141" w:rsidRPr="004B2141">
        <w:t>- a mozijegyekből</w:t>
      </w:r>
      <w:r w:rsidR="006723B3" w:rsidRPr="004B2141">
        <w:t xml:space="preserve">, koncertjegyekből és a kitelepülők által megfizetett </w:t>
      </w:r>
      <w:r w:rsidR="00FD47FA" w:rsidRPr="004B2141">
        <w:t>d</w:t>
      </w:r>
      <w:r w:rsidR="00FD47FA">
        <w:t>í</w:t>
      </w:r>
      <w:r w:rsidR="00FD47FA" w:rsidRPr="004B2141">
        <w:t>jakból</w:t>
      </w:r>
      <w:r w:rsidR="006723B3" w:rsidRPr="004B2141">
        <w:t xml:space="preserve"> származó többletbevétel erejéig </w:t>
      </w:r>
      <w:r w:rsidR="005B33B8">
        <w:t>-</w:t>
      </w:r>
      <w:r w:rsidR="006723B3" w:rsidRPr="004B2141">
        <w:t xml:space="preserve"> 7.460 ezer forinttal.</w:t>
      </w:r>
    </w:p>
    <w:p w:rsidR="006723B3" w:rsidRPr="004B2141" w:rsidRDefault="006723B3" w:rsidP="00322CC6">
      <w:pPr>
        <w:pStyle w:val="Listaszerbekezds"/>
        <w:numPr>
          <w:ilvl w:val="0"/>
          <w:numId w:val="3"/>
        </w:numPr>
        <w:outlineLvl w:val="0"/>
      </w:pPr>
      <w:r w:rsidRPr="004B2141">
        <w:t xml:space="preserve">utolsó rendeletmódosítási kérelmében a személyi juttatások előirányzatából 1.105 ezer </w:t>
      </w:r>
      <w:r w:rsidR="004B2141" w:rsidRPr="004B2141">
        <w:t>forintot</w:t>
      </w:r>
      <w:r w:rsidRPr="004B2141">
        <w:t xml:space="preserve"> kér az intézmény a dologi kiadásokhoz átcsoportosítani.</w:t>
      </w:r>
    </w:p>
    <w:p w:rsidR="004B2141" w:rsidRPr="004B2141" w:rsidRDefault="004B2141" w:rsidP="00322CC6">
      <w:pPr>
        <w:pStyle w:val="Listaszerbekezds"/>
        <w:numPr>
          <w:ilvl w:val="0"/>
          <w:numId w:val="3"/>
        </w:numPr>
        <w:outlineLvl w:val="0"/>
      </w:pPr>
      <w:r w:rsidRPr="004B2141">
        <w:t>az Árpádkori templom perselyében összegyűlt 309 ezer forintot is dologi kiadásra kívánja felhasználni.</w:t>
      </w:r>
    </w:p>
    <w:p w:rsidR="004B2141" w:rsidRPr="004B2141" w:rsidRDefault="004B2141" w:rsidP="004B2141">
      <w:pPr>
        <w:pStyle w:val="Listaszerbekezds"/>
        <w:numPr>
          <w:ilvl w:val="0"/>
          <w:numId w:val="0"/>
        </w:numPr>
        <w:ind w:left="720"/>
        <w:outlineLvl w:val="0"/>
      </w:pPr>
    </w:p>
    <w:p w:rsidR="004B2141" w:rsidRPr="004B2141" w:rsidRDefault="004B2141" w:rsidP="004B2141">
      <w:pPr>
        <w:spacing w:after="0"/>
        <w:outlineLvl w:val="0"/>
        <w:rPr>
          <w:rFonts w:ascii="Arial" w:hAnsi="Arial" w:cs="Arial"/>
        </w:rPr>
      </w:pPr>
      <w:r w:rsidRPr="004B2141">
        <w:rPr>
          <w:rFonts w:ascii="Arial" w:hAnsi="Arial" w:cs="Arial"/>
          <w:b/>
          <w:i/>
          <w:u w:val="single"/>
        </w:rPr>
        <w:t>Felhalmozási pénzforgalmi kiadások</w:t>
      </w:r>
      <w:r w:rsidRPr="004B2141">
        <w:rPr>
          <w:rFonts w:ascii="Arial" w:hAnsi="Arial" w:cs="Arial"/>
        </w:rPr>
        <w:t xml:space="preserve"> előirányzata 5 ezer forinttal emelkedik. Az intézmény több felhalmozási célt érintően kér átcsoportosítást:</w:t>
      </w:r>
    </w:p>
    <w:p w:rsidR="004B2141" w:rsidRPr="004B2141" w:rsidRDefault="004B2141" w:rsidP="00322CC6">
      <w:pPr>
        <w:pStyle w:val="Listaszerbekezds"/>
        <w:numPr>
          <w:ilvl w:val="0"/>
          <w:numId w:val="7"/>
        </w:numPr>
        <w:outlineLvl w:val="0"/>
      </w:pPr>
      <w:r w:rsidRPr="004B2141">
        <w:t>5 ezer forinttal kívánja megemelni a mozi szék beszerzés előirányzatát.</w:t>
      </w:r>
    </w:p>
    <w:p w:rsidR="004B2141" w:rsidRPr="004B2141" w:rsidRDefault="004B2141" w:rsidP="00322CC6">
      <w:pPr>
        <w:pStyle w:val="Listaszerbekezds"/>
        <w:numPr>
          <w:ilvl w:val="0"/>
          <w:numId w:val="7"/>
        </w:numPr>
        <w:outlineLvl w:val="0"/>
      </w:pPr>
      <w:r w:rsidRPr="004B2141">
        <w:t xml:space="preserve">233 ezer forintot kér az egyéb tárgyi eszközök </w:t>
      </w:r>
      <w:proofErr w:type="spellStart"/>
      <w:r w:rsidRPr="004B2141">
        <w:t>Áfá-jából</w:t>
      </w:r>
      <w:proofErr w:type="spellEnd"/>
      <w:r w:rsidRPr="004B2141">
        <w:t xml:space="preserve"> átcsoportosítani a nettó egyéb tárgyi eszköz beszerzésre.</w:t>
      </w:r>
    </w:p>
    <w:p w:rsidR="004B2141" w:rsidRPr="004B2141" w:rsidRDefault="004B2141" w:rsidP="00322CC6">
      <w:pPr>
        <w:pStyle w:val="Listaszerbekezds"/>
        <w:numPr>
          <w:ilvl w:val="0"/>
          <w:numId w:val="7"/>
        </w:numPr>
        <w:outlineLvl w:val="0"/>
        <w:rPr>
          <w:b/>
          <w:i/>
          <w:u w:val="single"/>
        </w:rPr>
      </w:pPr>
      <w:r w:rsidRPr="004B2141">
        <w:t>Bruttó 742 ezer forintot kér átcsoportosítani az egyéb tárgyi eszköz beszerzés előirányzatából informatikai eszköz beszerzésre.</w:t>
      </w:r>
    </w:p>
    <w:p w:rsidR="00DF481F" w:rsidRPr="004B2141" w:rsidRDefault="006723B3" w:rsidP="006723B3">
      <w:pPr>
        <w:pStyle w:val="Listaszerbekezds"/>
        <w:numPr>
          <w:ilvl w:val="0"/>
          <w:numId w:val="0"/>
        </w:numPr>
        <w:ind w:left="720"/>
        <w:outlineLvl w:val="0"/>
      </w:pPr>
      <w:r w:rsidRPr="004B2141">
        <w:t xml:space="preserve"> </w:t>
      </w:r>
    </w:p>
    <w:p w:rsidR="00711E0D" w:rsidRPr="00320FE9" w:rsidRDefault="00DF481F" w:rsidP="00DF481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320FE9">
        <w:rPr>
          <w:rFonts w:ascii="Arial" w:hAnsi="Arial" w:cs="Arial"/>
          <w:b/>
        </w:rPr>
        <w:t>TASZII:</w:t>
      </w:r>
      <w:r w:rsidRPr="00320FE9">
        <w:rPr>
          <w:rFonts w:ascii="Arial" w:hAnsi="Arial" w:cs="Arial"/>
        </w:rPr>
        <w:t xml:space="preserve"> </w:t>
      </w:r>
    </w:p>
    <w:p w:rsidR="00DF481F" w:rsidRPr="00320FE9" w:rsidRDefault="00DF481F" w:rsidP="00DF481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320FE9">
        <w:rPr>
          <w:rFonts w:ascii="Arial" w:hAnsi="Arial" w:cs="Arial"/>
        </w:rPr>
        <w:t xml:space="preserve">A szociális intézmény </w:t>
      </w:r>
      <w:r w:rsidRPr="00320FE9">
        <w:rPr>
          <w:rFonts w:ascii="Arial" w:hAnsi="Arial" w:cs="Arial"/>
          <w:b/>
          <w:i/>
          <w:u w:val="single"/>
        </w:rPr>
        <w:t>működési pénzforgalmi kiadások</w:t>
      </w:r>
      <w:r w:rsidRPr="00320FE9">
        <w:rPr>
          <w:rFonts w:ascii="Arial" w:hAnsi="Arial" w:cs="Arial"/>
        </w:rPr>
        <w:t xml:space="preserve"> előirányzata </w:t>
      </w:r>
      <w:r w:rsidR="008435B1" w:rsidRPr="00320FE9">
        <w:rPr>
          <w:rFonts w:ascii="Arial" w:hAnsi="Arial" w:cs="Arial"/>
        </w:rPr>
        <w:t>6.</w:t>
      </w:r>
      <w:r w:rsidR="00320FE9" w:rsidRPr="00320FE9">
        <w:rPr>
          <w:rFonts w:ascii="Arial" w:hAnsi="Arial" w:cs="Arial"/>
        </w:rPr>
        <w:t>554 ezer</w:t>
      </w:r>
      <w:r w:rsidRPr="00320FE9">
        <w:rPr>
          <w:rFonts w:ascii="Arial" w:hAnsi="Arial" w:cs="Arial"/>
        </w:rPr>
        <w:t xml:space="preserve"> Ft-tal növekszik. </w:t>
      </w:r>
    </w:p>
    <w:p w:rsidR="00DF481F" w:rsidRPr="00320FE9" w:rsidRDefault="00DF481F" w:rsidP="00DF481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320FE9">
        <w:rPr>
          <w:rFonts w:ascii="Arial" w:hAnsi="Arial" w:cs="Arial"/>
        </w:rPr>
        <w:t xml:space="preserve">A </w:t>
      </w:r>
      <w:r w:rsidRPr="00320FE9">
        <w:rPr>
          <w:rFonts w:ascii="Arial" w:hAnsi="Arial" w:cs="Arial"/>
          <w:u w:val="single"/>
        </w:rPr>
        <w:t>személyi juttatások</w:t>
      </w:r>
      <w:r w:rsidRPr="00320FE9">
        <w:rPr>
          <w:rFonts w:ascii="Arial" w:hAnsi="Arial" w:cs="Arial"/>
        </w:rPr>
        <w:t xml:space="preserve"> előirányzata </w:t>
      </w:r>
      <w:r w:rsidR="008435B1" w:rsidRPr="00320FE9">
        <w:rPr>
          <w:rFonts w:ascii="Arial" w:hAnsi="Arial" w:cs="Arial"/>
        </w:rPr>
        <w:t>3.723</w:t>
      </w:r>
      <w:r w:rsidRPr="00320FE9">
        <w:rPr>
          <w:rFonts w:ascii="Arial" w:hAnsi="Arial" w:cs="Arial"/>
        </w:rPr>
        <w:t xml:space="preserve"> ezer Ft-tal, a </w:t>
      </w:r>
      <w:r w:rsidRPr="00320FE9">
        <w:rPr>
          <w:rFonts w:ascii="Arial" w:hAnsi="Arial" w:cs="Arial"/>
          <w:i/>
          <w:u w:val="single"/>
        </w:rPr>
        <w:t>munkaadót terhelő járulék</w:t>
      </w:r>
      <w:r w:rsidRPr="00320FE9">
        <w:rPr>
          <w:rFonts w:ascii="Arial" w:hAnsi="Arial" w:cs="Arial"/>
        </w:rPr>
        <w:t xml:space="preserve"> előirányzata 1.</w:t>
      </w:r>
      <w:r w:rsidR="008435B1" w:rsidRPr="00320FE9">
        <w:rPr>
          <w:rFonts w:ascii="Arial" w:hAnsi="Arial" w:cs="Arial"/>
        </w:rPr>
        <w:t>491</w:t>
      </w:r>
      <w:r w:rsidRPr="00320FE9">
        <w:rPr>
          <w:rFonts w:ascii="Arial" w:hAnsi="Arial" w:cs="Arial"/>
        </w:rPr>
        <w:t xml:space="preserve"> ezer Ft-tal növekszik. </w:t>
      </w:r>
    </w:p>
    <w:p w:rsidR="00DF481F" w:rsidRPr="00320FE9" w:rsidRDefault="00DF481F" w:rsidP="00322CC6">
      <w:pPr>
        <w:pStyle w:val="Szvegtrzs"/>
        <w:numPr>
          <w:ilvl w:val="0"/>
          <w:numId w:val="2"/>
        </w:numPr>
        <w:spacing w:after="0"/>
        <w:rPr>
          <w:color w:val="auto"/>
        </w:rPr>
      </w:pPr>
      <w:r w:rsidRPr="00320FE9">
        <w:rPr>
          <w:color w:val="auto"/>
        </w:rPr>
        <w:t xml:space="preserve">a 2017. </w:t>
      </w:r>
      <w:r w:rsidR="008435B1" w:rsidRPr="00320FE9">
        <w:rPr>
          <w:color w:val="auto"/>
        </w:rPr>
        <w:t>II. fél</w:t>
      </w:r>
      <w:r w:rsidRPr="00320FE9">
        <w:rPr>
          <w:color w:val="auto"/>
        </w:rPr>
        <w:t>évi jutalom keret felosztása a személyi juttatások előirányzatát 4.</w:t>
      </w:r>
      <w:r w:rsidR="008435B1" w:rsidRPr="00320FE9">
        <w:rPr>
          <w:color w:val="auto"/>
        </w:rPr>
        <w:t>7</w:t>
      </w:r>
      <w:r w:rsidRPr="00320FE9">
        <w:rPr>
          <w:color w:val="auto"/>
        </w:rPr>
        <w:t xml:space="preserve">34 ezer forinttal, </w:t>
      </w:r>
      <w:r w:rsidR="00320FE9" w:rsidRPr="00320FE9">
        <w:rPr>
          <w:color w:val="auto"/>
        </w:rPr>
        <w:t>a szociális</w:t>
      </w:r>
      <w:r w:rsidRPr="00320FE9">
        <w:rPr>
          <w:color w:val="auto"/>
        </w:rPr>
        <w:t xml:space="preserve"> hozzájárulási adót </w:t>
      </w:r>
      <w:r w:rsidR="008435B1" w:rsidRPr="00320FE9">
        <w:rPr>
          <w:color w:val="auto"/>
        </w:rPr>
        <w:t>1.042</w:t>
      </w:r>
      <w:r w:rsidRPr="00320FE9">
        <w:rPr>
          <w:color w:val="auto"/>
        </w:rPr>
        <w:t xml:space="preserve"> ezer forinttal növeli.</w:t>
      </w:r>
    </w:p>
    <w:p w:rsidR="00DF481F" w:rsidRPr="00320FE9" w:rsidRDefault="00DF481F" w:rsidP="00322CC6">
      <w:pPr>
        <w:pStyle w:val="Listaszerbekezds"/>
        <w:numPr>
          <w:ilvl w:val="0"/>
          <w:numId w:val="2"/>
        </w:numPr>
        <w:outlineLvl w:val="0"/>
      </w:pPr>
      <w:r w:rsidRPr="00320FE9">
        <w:t xml:space="preserve">a közfoglalkoztatási szerződéssel alkalmazottak támogatása növeli </w:t>
      </w:r>
      <w:r w:rsidR="008435B1" w:rsidRPr="00320FE9">
        <w:t>1.791</w:t>
      </w:r>
      <w:r w:rsidRPr="00320FE9">
        <w:t xml:space="preserve"> ezer forinttal a személyi juttatás és </w:t>
      </w:r>
      <w:r w:rsidR="008435B1" w:rsidRPr="00320FE9">
        <w:t>197</w:t>
      </w:r>
      <w:r w:rsidRPr="00320FE9">
        <w:t xml:space="preserve"> ezer forinttal a munkaadót terhelő járulék előirányzatát.</w:t>
      </w:r>
    </w:p>
    <w:p w:rsidR="00DF481F" w:rsidRDefault="008435B1" w:rsidP="00322CC6">
      <w:pPr>
        <w:pStyle w:val="Listaszerbekezds"/>
        <w:numPr>
          <w:ilvl w:val="0"/>
          <w:numId w:val="2"/>
        </w:numPr>
        <w:outlineLvl w:val="0"/>
      </w:pPr>
      <w:r w:rsidRPr="00320FE9">
        <w:t>Az intézmény utolsó 2017.</w:t>
      </w:r>
      <w:r w:rsidR="00FD47FA">
        <w:t xml:space="preserve"> </w:t>
      </w:r>
      <w:r w:rsidRPr="00320FE9">
        <w:t xml:space="preserve">évi rendeletmódosításra vonatkozó kérelmében </w:t>
      </w:r>
      <w:r w:rsidR="00320FE9" w:rsidRPr="00320FE9">
        <w:t>átcsoportosítást</w:t>
      </w:r>
      <w:r w:rsidRPr="00320FE9">
        <w:t xml:space="preserve"> kér a személyi juttatások terhére 2.802 ezer Ft-ot,</w:t>
      </w:r>
      <w:r w:rsidR="00320FE9">
        <w:t xml:space="preserve"> </w:t>
      </w:r>
      <w:r w:rsidRPr="00320FE9">
        <w:t>melyből a munkaadót terhelő elvonás előirányzatához 252 ezer forintot kíván átcsoportosítani. További átcsoportosítást a dologi kiadások javára kívánja érvényesíteni.</w:t>
      </w:r>
    </w:p>
    <w:p w:rsidR="004760A6" w:rsidRPr="00320FE9" w:rsidRDefault="004760A6" w:rsidP="004760A6">
      <w:pPr>
        <w:pStyle w:val="Listaszerbekezds"/>
        <w:numPr>
          <w:ilvl w:val="0"/>
          <w:numId w:val="0"/>
        </w:numPr>
        <w:ind w:left="720"/>
        <w:outlineLvl w:val="0"/>
      </w:pPr>
    </w:p>
    <w:p w:rsidR="008435B1" w:rsidRPr="00320FE9" w:rsidRDefault="00DF481F" w:rsidP="00DF481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320FE9">
        <w:rPr>
          <w:rFonts w:ascii="Arial" w:hAnsi="Arial" w:cs="Arial"/>
        </w:rPr>
        <w:t xml:space="preserve">A </w:t>
      </w:r>
      <w:r w:rsidRPr="00320FE9">
        <w:rPr>
          <w:rFonts w:ascii="Arial" w:hAnsi="Arial" w:cs="Arial"/>
          <w:u w:val="single"/>
        </w:rPr>
        <w:t>dologi kiadások</w:t>
      </w:r>
      <w:r w:rsidRPr="00320FE9">
        <w:rPr>
          <w:rFonts w:ascii="Arial" w:hAnsi="Arial" w:cs="Arial"/>
        </w:rPr>
        <w:t xml:space="preserve"> előirányzatának növekedése 1.</w:t>
      </w:r>
      <w:r w:rsidR="008435B1" w:rsidRPr="00320FE9">
        <w:rPr>
          <w:rFonts w:ascii="Arial" w:hAnsi="Arial" w:cs="Arial"/>
        </w:rPr>
        <w:t>340</w:t>
      </w:r>
      <w:r w:rsidRPr="00320FE9">
        <w:rPr>
          <w:rFonts w:ascii="Arial" w:hAnsi="Arial" w:cs="Arial"/>
        </w:rPr>
        <w:t xml:space="preserve"> ezer Ft.</w:t>
      </w:r>
    </w:p>
    <w:p w:rsidR="008435B1" w:rsidRPr="00320FE9" w:rsidRDefault="008435B1" w:rsidP="00DF481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320FE9">
        <w:rPr>
          <w:rFonts w:ascii="Arial" w:hAnsi="Arial" w:cs="Arial"/>
        </w:rPr>
        <w:t xml:space="preserve">A Képviselő-testület 319/2017.(XII. 14.) határozatában a dologi kiadások 200 ezer Ft </w:t>
      </w:r>
      <w:r w:rsidRPr="00320FE9">
        <w:rPr>
          <w:rFonts w:ascii="Arial" w:hAnsi="Arial" w:cs="Arial"/>
        </w:rPr>
        <w:lastRenderedPageBreak/>
        <w:t xml:space="preserve">összegű emelését engedélyezte. </w:t>
      </w:r>
      <w:r w:rsidR="00D979FF" w:rsidRPr="00320FE9">
        <w:rPr>
          <w:rFonts w:ascii="Arial" w:hAnsi="Arial" w:cs="Arial"/>
        </w:rPr>
        <w:t>Ugyan ez a határozat hozzájárult 2.000 ezer Ft dologi előirányzat beruházásai célra történő átcsoportosításához, melyből elhasznált elavult eszközök cseréje valósul meg.</w:t>
      </w:r>
    </w:p>
    <w:p w:rsidR="008435B1" w:rsidRPr="00320FE9" w:rsidRDefault="008435B1" w:rsidP="00DF481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320FE9">
        <w:rPr>
          <w:rFonts w:ascii="Arial" w:hAnsi="Arial" w:cs="Arial"/>
        </w:rPr>
        <w:t>A szociális intézmény utolsó kérelmében a dologi kiadások további 3.140 ezer Ft összegű emelését indítványozza, melynek fedezete részben a többletbevétel</w:t>
      </w:r>
      <w:r w:rsidR="00D979FF" w:rsidRPr="00320FE9">
        <w:rPr>
          <w:rFonts w:ascii="Arial" w:hAnsi="Arial" w:cs="Arial"/>
        </w:rPr>
        <w:t xml:space="preserve"> (590 ezer Ft),</w:t>
      </w:r>
      <w:r w:rsidRPr="00320FE9">
        <w:rPr>
          <w:rFonts w:ascii="Arial" w:hAnsi="Arial" w:cs="Arial"/>
        </w:rPr>
        <w:t xml:space="preserve"> részben a személyi juttatások előirányzatának átcsoportosítása</w:t>
      </w:r>
      <w:r w:rsidR="00D979FF" w:rsidRPr="00320FE9">
        <w:rPr>
          <w:rFonts w:ascii="Arial" w:hAnsi="Arial" w:cs="Arial"/>
        </w:rPr>
        <w:t xml:space="preserve"> (2,550 ezer Ft)</w:t>
      </w:r>
      <w:r w:rsidRPr="00320FE9">
        <w:rPr>
          <w:rFonts w:ascii="Arial" w:hAnsi="Arial" w:cs="Arial"/>
        </w:rPr>
        <w:t>.</w:t>
      </w:r>
    </w:p>
    <w:p w:rsidR="00D979FF" w:rsidRPr="00320FE9" w:rsidRDefault="001C4243" w:rsidP="00DF481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320FE9">
        <w:rPr>
          <w:rFonts w:ascii="Arial" w:hAnsi="Arial" w:cs="Arial"/>
          <w:b/>
          <w:i/>
          <w:u w:val="single"/>
        </w:rPr>
        <w:t>Felhalmozási pénzforgalmi kiadások</w:t>
      </w:r>
      <w:r w:rsidRPr="00320FE9">
        <w:rPr>
          <w:rFonts w:ascii="Arial" w:hAnsi="Arial" w:cs="Arial"/>
        </w:rPr>
        <w:t xml:space="preserve"> előirányzata 6.380 ezer forinttal emelkedik.</w:t>
      </w:r>
    </w:p>
    <w:p w:rsidR="001C4243" w:rsidRPr="00320FE9" w:rsidRDefault="004760A6" w:rsidP="00DF481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1C4243" w:rsidRPr="00320FE9">
        <w:rPr>
          <w:rFonts w:ascii="Arial" w:hAnsi="Arial" w:cs="Arial"/>
        </w:rPr>
        <w:t>bből az összegből az intézmény a</w:t>
      </w:r>
      <w:r w:rsidR="00CB1944">
        <w:rPr>
          <w:rFonts w:ascii="Arial" w:hAnsi="Arial" w:cs="Arial"/>
        </w:rPr>
        <w:t xml:space="preserve"> Képviselő-testület 319/2017.(XII.14.) határozata szerinti </w:t>
      </w:r>
      <w:r w:rsidR="00AD036B">
        <w:rPr>
          <w:rFonts w:ascii="Arial" w:hAnsi="Arial" w:cs="Arial"/>
        </w:rPr>
        <w:t>eszközök</w:t>
      </w:r>
      <w:r w:rsidR="00CB1944">
        <w:rPr>
          <w:rFonts w:ascii="Arial" w:hAnsi="Arial" w:cs="Arial"/>
        </w:rPr>
        <w:t xml:space="preserve"> beszerzési előirányzatait pontosította és a fennmaradó előirányzatot </w:t>
      </w:r>
      <w:r w:rsidR="00AD036B">
        <w:rPr>
          <w:rFonts w:ascii="Arial" w:hAnsi="Arial" w:cs="Arial"/>
        </w:rPr>
        <w:t>az elavult</w:t>
      </w:r>
      <w:r w:rsidR="00CB1944">
        <w:rPr>
          <w:rFonts w:ascii="Arial" w:hAnsi="Arial" w:cs="Arial"/>
        </w:rPr>
        <w:t xml:space="preserve"> eszközök pótlására fordította. A</w:t>
      </w:r>
      <w:r w:rsidR="001C4243" w:rsidRPr="00320FE9">
        <w:rPr>
          <w:rFonts w:ascii="Arial" w:hAnsi="Arial" w:cs="Arial"/>
        </w:rPr>
        <w:t>z alábbi beruházásokat valósítja meg</w:t>
      </w:r>
    </w:p>
    <w:p w:rsidR="001C4243" w:rsidRPr="00320FE9" w:rsidRDefault="00CB1944" w:rsidP="00DF481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Dacia </w:t>
      </w:r>
      <w:proofErr w:type="spellStart"/>
      <w:r>
        <w:rPr>
          <w:rFonts w:ascii="Arial" w:hAnsi="Arial" w:cs="Arial"/>
        </w:rPr>
        <w:t>Doker</w:t>
      </w:r>
      <w:proofErr w:type="spellEnd"/>
      <w:r w:rsidR="001C4243" w:rsidRPr="00320FE9">
        <w:rPr>
          <w:rFonts w:ascii="Arial" w:hAnsi="Arial" w:cs="Arial"/>
        </w:rPr>
        <w:t xml:space="preserve"> gépjármű beszerzése bruttó </w:t>
      </w:r>
      <w:r>
        <w:rPr>
          <w:rFonts w:ascii="Arial" w:hAnsi="Arial" w:cs="Arial"/>
        </w:rPr>
        <w:t xml:space="preserve">3.400 </w:t>
      </w:r>
      <w:r w:rsidR="001C4243" w:rsidRPr="00320FE9">
        <w:rPr>
          <w:rFonts w:ascii="Arial" w:hAnsi="Arial" w:cs="Arial"/>
        </w:rPr>
        <w:t>ezer Ft.</w:t>
      </w:r>
    </w:p>
    <w:p w:rsidR="00787997" w:rsidRDefault="001C4243" w:rsidP="00DF481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proofErr w:type="spellStart"/>
      <w:r w:rsidRPr="00320FE9">
        <w:rPr>
          <w:rFonts w:ascii="Arial" w:hAnsi="Arial" w:cs="Arial"/>
        </w:rPr>
        <w:t>Multifunkciós</w:t>
      </w:r>
      <w:proofErr w:type="spellEnd"/>
      <w:r w:rsidRPr="00320FE9">
        <w:rPr>
          <w:rFonts w:ascii="Arial" w:hAnsi="Arial" w:cs="Arial"/>
        </w:rPr>
        <w:t xml:space="preserve"> eszköz beszerzése 3</w:t>
      </w:r>
      <w:r w:rsidR="00787997">
        <w:rPr>
          <w:rFonts w:ascii="Arial" w:hAnsi="Arial" w:cs="Arial"/>
        </w:rPr>
        <w:t>35</w:t>
      </w:r>
      <w:r w:rsidRPr="00320FE9">
        <w:rPr>
          <w:rFonts w:ascii="Arial" w:hAnsi="Arial" w:cs="Arial"/>
        </w:rPr>
        <w:t xml:space="preserve"> ezer Ft. </w:t>
      </w:r>
    </w:p>
    <w:p w:rsidR="001C4243" w:rsidRDefault="001C4243" w:rsidP="00DF481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320FE9">
        <w:rPr>
          <w:rFonts w:ascii="Arial" w:hAnsi="Arial" w:cs="Arial"/>
        </w:rPr>
        <w:t xml:space="preserve">Elhasznált elavult eszközök cseréje </w:t>
      </w:r>
      <w:r w:rsidR="00787997">
        <w:rPr>
          <w:rFonts w:ascii="Arial" w:hAnsi="Arial" w:cs="Arial"/>
        </w:rPr>
        <w:t>3.315</w:t>
      </w:r>
      <w:r w:rsidRPr="00320FE9">
        <w:rPr>
          <w:rFonts w:ascii="Arial" w:hAnsi="Arial" w:cs="Arial"/>
        </w:rPr>
        <w:t xml:space="preserve"> ezer Ft.</w:t>
      </w:r>
      <w:r w:rsidR="00787997">
        <w:rPr>
          <w:rFonts w:ascii="Arial" w:hAnsi="Arial" w:cs="Arial"/>
        </w:rPr>
        <w:t xml:space="preserve"> </w:t>
      </w:r>
    </w:p>
    <w:p w:rsidR="00691B84" w:rsidRPr="003E002E" w:rsidRDefault="00691B84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16ADA" w:rsidRPr="005325BD" w:rsidRDefault="00D36D50" w:rsidP="004842C5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4842C5" w:rsidRPr="005325BD">
        <w:rPr>
          <w:rFonts w:ascii="Arial" w:hAnsi="Arial" w:cs="Arial"/>
          <w:b/>
        </w:rPr>
        <w:t>. Létszám</w:t>
      </w:r>
      <w:r w:rsidR="00C6034A" w:rsidRPr="005325BD">
        <w:rPr>
          <w:rFonts w:ascii="Arial" w:hAnsi="Arial" w:cs="Arial"/>
          <w:b/>
        </w:rPr>
        <w:t xml:space="preserve">  </w:t>
      </w:r>
    </w:p>
    <w:p w:rsidR="00691B84" w:rsidRPr="005325BD" w:rsidRDefault="00691B84" w:rsidP="004842C5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</w:p>
    <w:p w:rsidR="00951625" w:rsidRPr="005325BD" w:rsidRDefault="004842C5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325BD">
        <w:rPr>
          <w:rFonts w:ascii="Arial" w:hAnsi="Arial" w:cs="Arial"/>
        </w:rPr>
        <w:t xml:space="preserve">Jelenrendelet tervezet az önkormányzat és intézményei </w:t>
      </w:r>
      <w:r w:rsidR="00516E33" w:rsidRPr="005325BD">
        <w:rPr>
          <w:rFonts w:ascii="Arial" w:hAnsi="Arial" w:cs="Arial"/>
        </w:rPr>
        <w:t xml:space="preserve">2017. december 31-i létszám </w:t>
      </w:r>
      <w:r w:rsidR="00D36D50" w:rsidRPr="005325BD">
        <w:rPr>
          <w:rFonts w:ascii="Arial" w:hAnsi="Arial" w:cs="Arial"/>
        </w:rPr>
        <w:t>keretét 237</w:t>
      </w:r>
      <w:r w:rsidRPr="005325BD">
        <w:rPr>
          <w:rFonts w:ascii="Arial" w:hAnsi="Arial" w:cs="Arial"/>
        </w:rPr>
        <w:t xml:space="preserve"> főre módosítja.</w:t>
      </w:r>
    </w:p>
    <w:p w:rsidR="00445B9C" w:rsidRPr="005325BD" w:rsidRDefault="00A819C2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325BD">
        <w:rPr>
          <w:rFonts w:ascii="Arial" w:hAnsi="Arial" w:cs="Arial"/>
        </w:rPr>
        <w:t>Létszám</w:t>
      </w:r>
      <w:r w:rsidR="00516E33" w:rsidRPr="005325BD">
        <w:rPr>
          <w:rFonts w:ascii="Arial" w:hAnsi="Arial" w:cs="Arial"/>
        </w:rPr>
        <w:t>ot</w:t>
      </w:r>
      <w:r w:rsidRPr="005325BD">
        <w:rPr>
          <w:rFonts w:ascii="Arial" w:hAnsi="Arial" w:cs="Arial"/>
        </w:rPr>
        <w:t>, illetve létszá</w:t>
      </w:r>
      <w:r w:rsidR="00E76812" w:rsidRPr="005325BD">
        <w:rPr>
          <w:rFonts w:ascii="Arial" w:hAnsi="Arial" w:cs="Arial"/>
        </w:rPr>
        <w:t>m</w:t>
      </w:r>
      <w:r w:rsidRPr="005325BD">
        <w:rPr>
          <w:rFonts w:ascii="Arial" w:hAnsi="Arial" w:cs="Arial"/>
        </w:rPr>
        <w:t>keret</w:t>
      </w:r>
      <w:r w:rsidR="00516E33" w:rsidRPr="005325BD">
        <w:rPr>
          <w:rFonts w:ascii="Arial" w:hAnsi="Arial" w:cs="Arial"/>
        </w:rPr>
        <w:t>et</w:t>
      </w:r>
      <w:r w:rsidRPr="005325BD">
        <w:rPr>
          <w:rFonts w:ascii="Arial" w:hAnsi="Arial" w:cs="Arial"/>
        </w:rPr>
        <w:t xml:space="preserve"> </w:t>
      </w:r>
      <w:r w:rsidR="00516E33" w:rsidRPr="005325BD">
        <w:rPr>
          <w:rFonts w:ascii="Arial" w:hAnsi="Arial" w:cs="Arial"/>
        </w:rPr>
        <w:t xml:space="preserve">az Önkormányzat, </w:t>
      </w:r>
      <w:r w:rsidR="005325BD" w:rsidRPr="005325BD">
        <w:rPr>
          <w:rFonts w:ascii="Arial" w:hAnsi="Arial" w:cs="Arial"/>
        </w:rPr>
        <w:t xml:space="preserve">és </w:t>
      </w:r>
      <w:r w:rsidR="00516E33" w:rsidRPr="005325BD">
        <w:rPr>
          <w:rFonts w:ascii="Arial" w:hAnsi="Arial" w:cs="Arial"/>
        </w:rPr>
        <w:t>a Polgármesteri Hivatal esetében szükséges</w:t>
      </w:r>
      <w:r w:rsidR="00445B9C" w:rsidRPr="005325BD">
        <w:rPr>
          <w:rFonts w:ascii="Arial" w:hAnsi="Arial" w:cs="Arial"/>
        </w:rPr>
        <w:t xml:space="preserve"> változtatni. </w:t>
      </w:r>
    </w:p>
    <w:p w:rsidR="00445B9C" w:rsidRPr="005325BD" w:rsidRDefault="00445B9C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B7094D" w:rsidRPr="005325BD" w:rsidRDefault="00445B9C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325BD">
        <w:rPr>
          <w:rFonts w:ascii="Arial" w:hAnsi="Arial" w:cs="Arial"/>
        </w:rPr>
        <w:t xml:space="preserve">Önkormányzat - a Képviselő-testület </w:t>
      </w:r>
      <w:r w:rsidR="005325BD" w:rsidRPr="005325BD">
        <w:rPr>
          <w:rFonts w:ascii="Arial" w:hAnsi="Arial" w:cs="Arial"/>
        </w:rPr>
        <w:t>305</w:t>
      </w:r>
      <w:r w:rsidRPr="005325BD">
        <w:rPr>
          <w:rFonts w:ascii="Arial" w:hAnsi="Arial" w:cs="Arial"/>
        </w:rPr>
        <w:t>/2017. (</w:t>
      </w:r>
      <w:r w:rsidR="005325BD" w:rsidRPr="005325BD">
        <w:rPr>
          <w:rFonts w:ascii="Arial" w:hAnsi="Arial" w:cs="Arial"/>
        </w:rPr>
        <w:t>XI.</w:t>
      </w:r>
      <w:r w:rsidRPr="005325BD">
        <w:rPr>
          <w:rFonts w:ascii="Arial" w:hAnsi="Arial" w:cs="Arial"/>
        </w:rPr>
        <w:t xml:space="preserve"> </w:t>
      </w:r>
      <w:r w:rsidR="005325BD" w:rsidRPr="005325BD">
        <w:rPr>
          <w:rFonts w:ascii="Arial" w:hAnsi="Arial" w:cs="Arial"/>
        </w:rPr>
        <w:t>30</w:t>
      </w:r>
      <w:r w:rsidRPr="005325BD">
        <w:rPr>
          <w:rFonts w:ascii="Arial" w:hAnsi="Arial" w:cs="Arial"/>
        </w:rPr>
        <w:t xml:space="preserve">.) határozata alapján - 2017. </w:t>
      </w:r>
      <w:r w:rsidR="005325BD" w:rsidRPr="005325BD">
        <w:rPr>
          <w:rFonts w:ascii="Arial" w:hAnsi="Arial" w:cs="Arial"/>
        </w:rPr>
        <w:t>december</w:t>
      </w:r>
      <w:r w:rsidRPr="005325BD">
        <w:rPr>
          <w:rFonts w:ascii="Arial" w:hAnsi="Arial" w:cs="Arial"/>
        </w:rPr>
        <w:t xml:space="preserve"> 1. napjától </w:t>
      </w:r>
      <w:r w:rsidR="005325BD" w:rsidRPr="005325BD">
        <w:rPr>
          <w:rFonts w:ascii="Arial" w:hAnsi="Arial" w:cs="Arial"/>
        </w:rPr>
        <w:t>2018. szeptember 30 napjáig 1 fő munkavállaló projektmenedzsert vesz fel</w:t>
      </w:r>
      <w:r w:rsidRPr="005325BD">
        <w:rPr>
          <w:rFonts w:ascii="Arial" w:hAnsi="Arial" w:cs="Arial"/>
        </w:rPr>
        <w:t xml:space="preserve">. </w:t>
      </w:r>
      <w:r w:rsidR="00B7094D" w:rsidRPr="005325BD">
        <w:rPr>
          <w:rFonts w:ascii="Arial" w:hAnsi="Arial" w:cs="Arial"/>
        </w:rPr>
        <w:t xml:space="preserve">Év végére az </w:t>
      </w:r>
      <w:r w:rsidR="00D36D50" w:rsidRPr="005325BD">
        <w:rPr>
          <w:rFonts w:ascii="Arial" w:hAnsi="Arial" w:cs="Arial"/>
        </w:rPr>
        <w:t>Önkormányzat</w:t>
      </w:r>
      <w:r w:rsidR="00B7094D" w:rsidRPr="005325BD">
        <w:rPr>
          <w:rFonts w:ascii="Arial" w:hAnsi="Arial" w:cs="Arial"/>
        </w:rPr>
        <w:t xml:space="preserve"> létszámkerete </w:t>
      </w:r>
      <w:r w:rsidR="005325BD" w:rsidRPr="005325BD">
        <w:rPr>
          <w:rFonts w:ascii="Arial" w:hAnsi="Arial" w:cs="Arial"/>
        </w:rPr>
        <w:t>7</w:t>
      </w:r>
      <w:r w:rsidR="00B7094D" w:rsidRPr="005325BD">
        <w:rPr>
          <w:rFonts w:ascii="Arial" w:hAnsi="Arial" w:cs="Arial"/>
        </w:rPr>
        <w:t xml:space="preserve"> főre módosul.</w:t>
      </w:r>
    </w:p>
    <w:p w:rsidR="00445B9C" w:rsidRPr="003E002E" w:rsidRDefault="00445B9C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7094D" w:rsidRPr="00D36D50" w:rsidRDefault="00445B9C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36D50">
        <w:rPr>
          <w:rFonts w:ascii="Arial" w:hAnsi="Arial" w:cs="Arial"/>
        </w:rPr>
        <w:t xml:space="preserve">Polgármesteri Hivatalnál </w:t>
      </w:r>
      <w:r w:rsidR="00DF2974" w:rsidRPr="00D36D50">
        <w:rPr>
          <w:rFonts w:ascii="Arial" w:hAnsi="Arial" w:cs="Arial"/>
        </w:rPr>
        <w:t xml:space="preserve">a korábbi </w:t>
      </w:r>
      <w:r w:rsidR="00B7094D" w:rsidRPr="00D36D50">
        <w:rPr>
          <w:rFonts w:ascii="Arial" w:hAnsi="Arial" w:cs="Arial"/>
        </w:rPr>
        <w:t>hivatal köztisztviselői létszám</w:t>
      </w:r>
      <w:r w:rsidR="00DF2974" w:rsidRPr="00D36D50">
        <w:rPr>
          <w:rFonts w:ascii="Arial" w:hAnsi="Arial" w:cs="Arial"/>
        </w:rPr>
        <w:t>a</w:t>
      </w:r>
      <w:r w:rsidR="00B7094D" w:rsidRPr="00D36D50">
        <w:rPr>
          <w:rFonts w:ascii="Arial" w:hAnsi="Arial" w:cs="Arial"/>
        </w:rPr>
        <w:t xml:space="preserve"> </w:t>
      </w:r>
      <w:r w:rsidR="00DF2974" w:rsidRPr="00D36D50">
        <w:rPr>
          <w:rFonts w:ascii="Arial" w:hAnsi="Arial" w:cs="Arial"/>
        </w:rPr>
        <w:t xml:space="preserve">2 fő határozott </w:t>
      </w:r>
      <w:r w:rsidR="00D36D50" w:rsidRPr="00D36D50">
        <w:rPr>
          <w:rFonts w:ascii="Arial" w:hAnsi="Arial" w:cs="Arial"/>
        </w:rPr>
        <w:t>idejű</w:t>
      </w:r>
      <w:r w:rsidR="00DF2974" w:rsidRPr="00D36D50">
        <w:rPr>
          <w:rFonts w:ascii="Arial" w:hAnsi="Arial" w:cs="Arial"/>
        </w:rPr>
        <w:t xml:space="preserve"> foglalkoztatású adóellenőr létszámát tartalmazta. A foglalkoztatás</w:t>
      </w:r>
      <w:r w:rsidR="00B7094D" w:rsidRPr="00D36D50">
        <w:rPr>
          <w:rFonts w:ascii="Arial" w:hAnsi="Arial" w:cs="Arial"/>
        </w:rPr>
        <w:t xml:space="preserve"> 2017. május 1. napjától 2017. november 1. napjá</w:t>
      </w:r>
      <w:r w:rsidR="00DF2974" w:rsidRPr="00D36D50">
        <w:rPr>
          <w:rFonts w:ascii="Arial" w:hAnsi="Arial" w:cs="Arial"/>
        </w:rPr>
        <w:t xml:space="preserve">ig volt tervezve. Az egyik adóellenőr foglalkoztatása 2017. szeptember 30. napjával </w:t>
      </w:r>
      <w:r w:rsidR="00D36D50" w:rsidRPr="00D36D50">
        <w:rPr>
          <w:rFonts w:ascii="Arial" w:hAnsi="Arial" w:cs="Arial"/>
        </w:rPr>
        <w:t>megszűnt</w:t>
      </w:r>
      <w:r w:rsidR="00DF2974" w:rsidRPr="00D36D50">
        <w:rPr>
          <w:rFonts w:ascii="Arial" w:hAnsi="Arial" w:cs="Arial"/>
        </w:rPr>
        <w:t>. A mási</w:t>
      </w:r>
      <w:r w:rsidR="00D36D50" w:rsidRPr="00D36D50">
        <w:rPr>
          <w:rFonts w:ascii="Arial" w:hAnsi="Arial" w:cs="Arial"/>
        </w:rPr>
        <w:t>k köztisztviselő foglalkoztatása 2017. december 31. napjáig meghosszabbodott.</w:t>
      </w:r>
      <w:r w:rsidR="00B7094D" w:rsidRPr="00D36D50">
        <w:rPr>
          <w:rFonts w:ascii="Arial" w:hAnsi="Arial" w:cs="Arial"/>
        </w:rPr>
        <w:t xml:space="preserve"> </w:t>
      </w:r>
    </w:p>
    <w:p w:rsidR="00B940A4" w:rsidRPr="003E002E" w:rsidRDefault="00B940A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940A4" w:rsidRPr="003E002E" w:rsidRDefault="00B940A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940A4" w:rsidRPr="003E002E" w:rsidRDefault="00B940A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1D3E23" w:rsidRPr="00D36D50" w:rsidRDefault="00D36D50" w:rsidP="001D3E23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1D3E23" w:rsidRPr="00D36D50">
        <w:rPr>
          <w:rFonts w:ascii="Arial" w:hAnsi="Arial" w:cs="Arial"/>
          <w:b/>
        </w:rPr>
        <w:t>.</w:t>
      </w:r>
    </w:p>
    <w:p w:rsidR="00574546" w:rsidRPr="00D36D50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D36D50">
        <w:rPr>
          <w:rFonts w:ascii="Arial" w:hAnsi="Arial" w:cs="Arial"/>
          <w:b/>
        </w:rPr>
        <w:t>ÖSSZEFOGLALÓ</w:t>
      </w:r>
    </w:p>
    <w:p w:rsidR="00574546" w:rsidRPr="00D36D50" w:rsidRDefault="0057454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36D50">
        <w:rPr>
          <w:rFonts w:ascii="Arial" w:hAnsi="Arial" w:cs="Arial"/>
        </w:rPr>
        <w:t>A jelen előterjesztéssel benyújtott - 201</w:t>
      </w:r>
      <w:r w:rsidR="00F460F7" w:rsidRPr="00D36D50">
        <w:rPr>
          <w:rFonts w:ascii="Arial" w:hAnsi="Arial" w:cs="Arial"/>
        </w:rPr>
        <w:t>7</w:t>
      </w:r>
      <w:r w:rsidRPr="00D36D50">
        <w:rPr>
          <w:rFonts w:ascii="Arial" w:hAnsi="Arial" w:cs="Arial"/>
        </w:rPr>
        <w:t>. évi költségvetés módosításáról szóló - rendelettervezet a város költségvetését</w:t>
      </w:r>
      <w:r w:rsidR="003D5B87" w:rsidRPr="00D36D50">
        <w:rPr>
          <w:rFonts w:ascii="Arial" w:hAnsi="Arial" w:cs="Arial"/>
        </w:rPr>
        <w:t xml:space="preserve"> </w:t>
      </w:r>
      <w:r w:rsidR="00D36D50" w:rsidRPr="00D36D50">
        <w:rPr>
          <w:rFonts w:ascii="Arial" w:hAnsi="Arial" w:cs="Arial"/>
        </w:rPr>
        <w:t>5.295.124</w:t>
      </w:r>
      <w:r w:rsidRPr="00D36D50">
        <w:rPr>
          <w:rFonts w:ascii="Arial" w:hAnsi="Arial" w:cs="Arial"/>
        </w:rPr>
        <w:t xml:space="preserve"> e</w:t>
      </w:r>
      <w:r w:rsidR="003D5B87" w:rsidRPr="00D36D50">
        <w:rPr>
          <w:rFonts w:ascii="Arial" w:hAnsi="Arial" w:cs="Arial"/>
        </w:rPr>
        <w:t>zer</w:t>
      </w:r>
      <w:r w:rsidRPr="00D36D50">
        <w:rPr>
          <w:rFonts w:ascii="Arial" w:hAnsi="Arial" w:cs="Arial"/>
        </w:rPr>
        <w:t xml:space="preserve"> Ft bevételi és ugyanannyi összegű kiadási főösszegre módosítja. </w:t>
      </w:r>
    </w:p>
    <w:p w:rsidR="00574546" w:rsidRPr="00D36D50" w:rsidRDefault="0057454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36D50">
        <w:rPr>
          <w:rFonts w:ascii="Arial" w:hAnsi="Arial" w:cs="Arial"/>
        </w:rPr>
        <w:t>A költségvetés módosítását a Bizottság</w:t>
      </w:r>
      <w:r w:rsidR="00084944" w:rsidRPr="00D36D50">
        <w:rPr>
          <w:rFonts w:ascii="Arial" w:hAnsi="Arial" w:cs="Arial"/>
        </w:rPr>
        <w:t>ok</w:t>
      </w:r>
      <w:r w:rsidRPr="00D36D50">
        <w:rPr>
          <w:rFonts w:ascii="Arial" w:hAnsi="Arial" w:cs="Arial"/>
        </w:rPr>
        <w:t xml:space="preserve"> tárgyalj</w:t>
      </w:r>
      <w:r w:rsidR="00084944" w:rsidRPr="00D36D50">
        <w:rPr>
          <w:rFonts w:ascii="Arial" w:hAnsi="Arial" w:cs="Arial"/>
        </w:rPr>
        <w:t>ák</w:t>
      </w:r>
      <w:r w:rsidRPr="00D36D50">
        <w:rPr>
          <w:rFonts w:ascii="Arial" w:hAnsi="Arial" w:cs="Arial"/>
        </w:rPr>
        <w:t>.</w:t>
      </w:r>
    </w:p>
    <w:p w:rsidR="00F67EFC" w:rsidRPr="00D36D50" w:rsidRDefault="006A7A4F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36D50">
        <w:rPr>
          <w:rFonts w:ascii="Arial" w:hAnsi="Arial" w:cs="Arial"/>
        </w:rPr>
        <w:t>Kérem a Tisztelt Képviselő</w:t>
      </w:r>
      <w:r w:rsidR="00452311" w:rsidRPr="00D36D50">
        <w:rPr>
          <w:rFonts w:ascii="Arial" w:hAnsi="Arial" w:cs="Arial"/>
        </w:rPr>
        <w:t>-</w:t>
      </w:r>
      <w:r w:rsidR="00574546" w:rsidRPr="00D36D50">
        <w:rPr>
          <w:rFonts w:ascii="Arial" w:hAnsi="Arial" w:cs="Arial"/>
        </w:rPr>
        <w:t>testületet, hogy a – költségvetést módosító rendelettervezet és a tájékoztató mellékletek megismerése és megvitatása után – jelen előterjesztéssel benyújtott</w:t>
      </w:r>
      <w:r w:rsidR="003D5B87" w:rsidRPr="00D36D50">
        <w:rPr>
          <w:rFonts w:ascii="Arial" w:hAnsi="Arial" w:cs="Arial"/>
        </w:rPr>
        <w:t xml:space="preserve"> </w:t>
      </w:r>
      <w:r w:rsidR="00574546" w:rsidRPr="00D36D50">
        <w:rPr>
          <w:rFonts w:ascii="Arial" w:hAnsi="Arial" w:cs="Arial"/>
        </w:rPr>
        <w:t>költségvetési rendeletmódosítást szíveskedjen elfogadni.</w:t>
      </w:r>
      <w:r w:rsidR="00F67EFC" w:rsidRPr="00D36D50">
        <w:rPr>
          <w:rFonts w:ascii="Arial" w:hAnsi="Arial" w:cs="Arial"/>
        </w:rPr>
        <w:t xml:space="preserve"> </w:t>
      </w:r>
    </w:p>
    <w:p w:rsidR="00F67EFC" w:rsidRPr="00D36D50" w:rsidRDefault="00574546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36D50">
        <w:rPr>
          <w:rFonts w:ascii="Arial" w:hAnsi="Arial" w:cs="Arial"/>
        </w:rPr>
        <w:t>A rendelet módosítása minősített szótöbbséggel fogadható el.</w:t>
      </w:r>
    </w:p>
    <w:p w:rsidR="00515CD7" w:rsidRPr="00D36D50" w:rsidRDefault="00574546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36D50">
        <w:rPr>
          <w:rFonts w:ascii="Arial" w:hAnsi="Arial" w:cs="Arial"/>
        </w:rPr>
        <w:t>Hévíz, 201</w:t>
      </w:r>
      <w:r w:rsidR="00D36D50" w:rsidRPr="00D36D50">
        <w:rPr>
          <w:rFonts w:ascii="Arial" w:hAnsi="Arial" w:cs="Arial"/>
        </w:rPr>
        <w:t>8</w:t>
      </w:r>
      <w:r w:rsidRPr="00D36D50">
        <w:rPr>
          <w:rFonts w:ascii="Arial" w:hAnsi="Arial" w:cs="Arial"/>
        </w:rPr>
        <w:t xml:space="preserve">. </w:t>
      </w:r>
      <w:r w:rsidR="00D36D50" w:rsidRPr="00D36D50">
        <w:rPr>
          <w:rFonts w:ascii="Arial" w:hAnsi="Arial" w:cs="Arial"/>
        </w:rPr>
        <w:t>február 15.</w:t>
      </w:r>
    </w:p>
    <w:p w:rsidR="004A1318" w:rsidRPr="003E002E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574546" w:rsidRPr="00D36D50" w:rsidRDefault="00D36D50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574546" w:rsidRPr="00D36D50">
        <w:rPr>
          <w:rFonts w:ascii="Arial" w:hAnsi="Arial" w:cs="Arial"/>
          <w:b/>
        </w:rPr>
        <w:t>.</w:t>
      </w:r>
    </w:p>
    <w:p w:rsidR="00574546" w:rsidRPr="00D36D50" w:rsidRDefault="00574546" w:rsidP="001D3E23">
      <w:pPr>
        <w:jc w:val="center"/>
        <w:rPr>
          <w:rFonts w:ascii="Arial" w:hAnsi="Arial" w:cs="Arial"/>
          <w:b/>
        </w:rPr>
      </w:pPr>
      <w:r w:rsidRPr="00D36D50">
        <w:rPr>
          <w:rFonts w:ascii="Arial" w:hAnsi="Arial" w:cs="Arial"/>
          <w:b/>
        </w:rPr>
        <w:t>Előzetes hatásvizsgálat</w:t>
      </w:r>
    </w:p>
    <w:p w:rsidR="00574546" w:rsidRPr="00D36D50" w:rsidRDefault="00574546">
      <w:pPr>
        <w:jc w:val="both"/>
        <w:rPr>
          <w:rFonts w:ascii="Arial" w:hAnsi="Arial" w:cs="Arial"/>
        </w:rPr>
      </w:pPr>
      <w:r w:rsidRPr="00D36D50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:rsidR="00574546" w:rsidRPr="00D36D50" w:rsidRDefault="00574546">
      <w:pPr>
        <w:jc w:val="both"/>
        <w:rPr>
          <w:rFonts w:ascii="Arial" w:hAnsi="Arial" w:cs="Arial"/>
        </w:rPr>
      </w:pPr>
      <w:r w:rsidRPr="00D36D50">
        <w:rPr>
          <w:rFonts w:ascii="Arial" w:hAnsi="Arial" w:cs="Arial"/>
          <w:b/>
        </w:rPr>
        <w:t xml:space="preserve">Rendelet-tervezet címe: </w:t>
      </w:r>
      <w:r w:rsidR="006A7A4F" w:rsidRPr="00D36D50">
        <w:rPr>
          <w:rFonts w:ascii="Arial" w:hAnsi="Arial" w:cs="Arial"/>
        </w:rPr>
        <w:t>Hévíz Város Önkormányzat</w:t>
      </w:r>
      <w:r w:rsidRPr="00D36D50">
        <w:rPr>
          <w:rFonts w:ascii="Arial" w:hAnsi="Arial" w:cs="Arial"/>
        </w:rPr>
        <w:t xml:space="preserve"> 201</w:t>
      </w:r>
      <w:r w:rsidR="004A056E" w:rsidRPr="00D36D50">
        <w:rPr>
          <w:rFonts w:ascii="Arial" w:hAnsi="Arial" w:cs="Arial"/>
        </w:rPr>
        <w:t>7</w:t>
      </w:r>
      <w:r w:rsidRPr="00D36D50">
        <w:rPr>
          <w:rFonts w:ascii="Arial" w:hAnsi="Arial" w:cs="Arial"/>
        </w:rPr>
        <w:t xml:space="preserve">. évi </w:t>
      </w:r>
      <w:r w:rsidR="004A056E" w:rsidRPr="00D36D50">
        <w:rPr>
          <w:rFonts w:ascii="Arial" w:hAnsi="Arial" w:cs="Arial"/>
        </w:rPr>
        <w:t>költségvetéséről</w:t>
      </w:r>
      <w:r w:rsidRPr="00D36D50">
        <w:rPr>
          <w:rFonts w:ascii="Arial" w:hAnsi="Arial" w:cs="Arial"/>
        </w:rPr>
        <w:t xml:space="preserve"> szóló </w:t>
      </w:r>
      <w:r w:rsidR="004A056E" w:rsidRPr="00D36D50">
        <w:rPr>
          <w:rFonts w:ascii="Arial" w:hAnsi="Arial" w:cs="Arial"/>
        </w:rPr>
        <w:t>4</w:t>
      </w:r>
      <w:r w:rsidRPr="00D36D50">
        <w:rPr>
          <w:rFonts w:ascii="Arial" w:hAnsi="Arial" w:cs="Arial"/>
        </w:rPr>
        <w:t>/201</w:t>
      </w:r>
      <w:r w:rsidR="004A056E" w:rsidRPr="00D36D50">
        <w:rPr>
          <w:rFonts w:ascii="Arial" w:hAnsi="Arial" w:cs="Arial"/>
        </w:rPr>
        <w:t>7</w:t>
      </w:r>
      <w:r w:rsidRPr="00D36D50">
        <w:rPr>
          <w:rFonts w:ascii="Arial" w:hAnsi="Arial" w:cs="Arial"/>
        </w:rPr>
        <w:t>. (</w:t>
      </w:r>
      <w:r w:rsidR="004A056E" w:rsidRPr="00D36D50">
        <w:rPr>
          <w:rFonts w:ascii="Arial" w:hAnsi="Arial" w:cs="Arial"/>
        </w:rPr>
        <w:t>I</w:t>
      </w:r>
      <w:r w:rsidRPr="00D36D50">
        <w:rPr>
          <w:rFonts w:ascii="Arial" w:hAnsi="Arial" w:cs="Arial"/>
        </w:rPr>
        <w:t xml:space="preserve">I. </w:t>
      </w:r>
      <w:r w:rsidR="004A056E" w:rsidRPr="00D36D50">
        <w:rPr>
          <w:rFonts w:ascii="Arial" w:hAnsi="Arial" w:cs="Arial"/>
        </w:rPr>
        <w:t>13</w:t>
      </w:r>
      <w:r w:rsidRPr="00D36D50">
        <w:rPr>
          <w:rFonts w:ascii="Arial" w:hAnsi="Arial" w:cs="Arial"/>
        </w:rPr>
        <w:t>.) rendelet módosítása</w:t>
      </w:r>
    </w:p>
    <w:p w:rsidR="00574546" w:rsidRPr="00D36D50" w:rsidRDefault="00574546">
      <w:pPr>
        <w:jc w:val="both"/>
        <w:rPr>
          <w:rFonts w:ascii="Arial" w:hAnsi="Arial" w:cs="Arial"/>
        </w:rPr>
      </w:pPr>
      <w:r w:rsidRPr="00D36D50">
        <w:rPr>
          <w:rFonts w:ascii="Arial" w:hAnsi="Arial" w:cs="Arial"/>
          <w:b/>
        </w:rPr>
        <w:t>Költségvetési hatása:</w:t>
      </w:r>
      <w:r w:rsidRPr="00D36D50">
        <w:rPr>
          <w:rFonts w:ascii="Arial" w:hAnsi="Arial" w:cs="Arial"/>
        </w:rPr>
        <w:t xml:space="preserve"> A 201</w:t>
      </w:r>
      <w:r w:rsidR="004A056E" w:rsidRPr="00D36D50">
        <w:rPr>
          <w:rFonts w:ascii="Arial" w:hAnsi="Arial" w:cs="Arial"/>
        </w:rPr>
        <w:t>7</w:t>
      </w:r>
      <w:r w:rsidRPr="00D36D50">
        <w:rPr>
          <w:rFonts w:ascii="Arial" w:hAnsi="Arial" w:cs="Arial"/>
        </w:rPr>
        <w:t>. évi költségvetési rendelet módosításáról szóló rendelet megalkotásához</w:t>
      </w:r>
      <w:r w:rsidR="009F482D" w:rsidRPr="00D36D50">
        <w:rPr>
          <w:rFonts w:ascii="Arial" w:hAnsi="Arial" w:cs="Arial"/>
        </w:rPr>
        <w:t>, módosításához</w:t>
      </w:r>
      <w:r w:rsidRPr="00D36D50">
        <w:rPr>
          <w:rFonts w:ascii="Arial" w:hAnsi="Arial" w:cs="Arial"/>
        </w:rPr>
        <w:t xml:space="preserve"> kapcsolódó előzetes hatásvizsgálat során megállapítható, hogy az önkormányzatnak az államháztartásról szóló 2011. évi CXCV. törvény 34. §</w:t>
      </w:r>
      <w:proofErr w:type="spellStart"/>
      <w:r w:rsidR="00E93B84" w:rsidRPr="00D36D50">
        <w:rPr>
          <w:rFonts w:ascii="Arial" w:hAnsi="Arial" w:cs="Arial"/>
        </w:rPr>
        <w:t>-</w:t>
      </w:r>
      <w:r w:rsidR="00E76812" w:rsidRPr="00D36D50">
        <w:rPr>
          <w:rFonts w:ascii="Arial" w:hAnsi="Arial" w:cs="Arial"/>
        </w:rPr>
        <w:t>á</w:t>
      </w:r>
      <w:r w:rsidRPr="00D36D50">
        <w:rPr>
          <w:rFonts w:ascii="Arial" w:hAnsi="Arial" w:cs="Arial"/>
        </w:rPr>
        <w:t>ban</w:t>
      </w:r>
      <w:proofErr w:type="spellEnd"/>
      <w:r w:rsidRPr="00D36D50">
        <w:rPr>
          <w:rFonts w:ascii="Arial" w:hAnsi="Arial" w:cs="Arial"/>
        </w:rPr>
        <w:t xml:space="preserve"> foglalt lehetősége és egyben kötelezettsége, hogy a költségvetési rendeletében megjelenő bevételek és kiadások módosításáról, a kiadási előirányzatok közötti átcsoportosítás</w:t>
      </w:r>
      <w:r w:rsidR="0099167E" w:rsidRPr="00D36D50">
        <w:rPr>
          <w:rFonts w:ascii="Arial" w:hAnsi="Arial" w:cs="Arial"/>
        </w:rPr>
        <w:t>ok</w:t>
      </w:r>
      <w:r w:rsidRPr="00D36D50">
        <w:rPr>
          <w:rFonts w:ascii="Arial" w:hAnsi="Arial" w:cs="Arial"/>
        </w:rPr>
        <w:t xml:space="preserve">ról a </w:t>
      </w:r>
      <w:r w:rsidR="0099167E" w:rsidRPr="00D36D50">
        <w:rPr>
          <w:rFonts w:ascii="Arial" w:hAnsi="Arial" w:cs="Arial"/>
        </w:rPr>
        <w:t>K</w:t>
      </w:r>
      <w:r w:rsidRPr="00D36D50">
        <w:rPr>
          <w:rFonts w:ascii="Arial" w:hAnsi="Arial" w:cs="Arial"/>
        </w:rPr>
        <w:t xml:space="preserve">épviselő-testület döntsön. A rendeletmódosításra negyedévenként a képviselő-testület döntése szerinti időpontokban, de legkésőbb az éves költségvetési beszámoló elkészítésének határidejéig kerülhet sor. </w:t>
      </w:r>
    </w:p>
    <w:p w:rsidR="000D2DAE" w:rsidRPr="00D36D50" w:rsidRDefault="00574546">
      <w:pPr>
        <w:jc w:val="both"/>
        <w:rPr>
          <w:rFonts w:ascii="Arial" w:hAnsi="Arial" w:cs="Arial"/>
        </w:rPr>
      </w:pPr>
      <w:r w:rsidRPr="00D36D50">
        <w:rPr>
          <w:rFonts w:ascii="Arial" w:hAnsi="Arial" w:cs="Arial"/>
          <w:b/>
        </w:rPr>
        <w:t>Rendelet megalkotásának szükségessége:</w:t>
      </w:r>
      <w:r w:rsidRPr="00D36D50">
        <w:rPr>
          <w:rFonts w:ascii="Arial" w:hAnsi="Arial" w:cs="Arial"/>
        </w:rPr>
        <w:t xml:space="preserve"> A rendeletmódosításról szóló rendelet megalkotásának elmaradása esetén a Képviselő-testület által évközben hozott határozatokban szereplő – az eredeti költségvetésben még nem nevesített - feladatok megvalósításához nem áll rendelkezésre előirányzat. Emiatt a </w:t>
      </w:r>
      <w:r w:rsidR="000D2DAE" w:rsidRPr="00D36D50">
        <w:rPr>
          <w:rFonts w:ascii="Arial" w:hAnsi="Arial" w:cs="Arial"/>
        </w:rPr>
        <w:t xml:space="preserve">működési és beruházási </w:t>
      </w:r>
      <w:r w:rsidRPr="00D36D50">
        <w:rPr>
          <w:rFonts w:ascii="Arial" w:hAnsi="Arial" w:cs="Arial"/>
        </w:rPr>
        <w:t xml:space="preserve">feladatok végrehajtása nem lehetséges. </w:t>
      </w:r>
      <w:r w:rsidR="00387E5B" w:rsidRPr="00D36D50">
        <w:rPr>
          <w:rFonts w:ascii="Arial" w:hAnsi="Arial" w:cs="Arial"/>
        </w:rPr>
        <w:t>A</w:t>
      </w:r>
      <w:r w:rsidR="00D91181" w:rsidRPr="00D36D50">
        <w:rPr>
          <w:rFonts w:ascii="Arial" w:hAnsi="Arial" w:cs="Arial"/>
        </w:rPr>
        <w:t>z évközben folyósított</w:t>
      </w:r>
      <w:r w:rsidR="004A056E" w:rsidRPr="00D36D50">
        <w:rPr>
          <w:rFonts w:ascii="Arial" w:hAnsi="Arial" w:cs="Arial"/>
        </w:rPr>
        <w:t>,</w:t>
      </w:r>
      <w:r w:rsidR="00D91181" w:rsidRPr="00D36D50">
        <w:rPr>
          <w:rFonts w:ascii="Arial" w:hAnsi="Arial" w:cs="Arial"/>
        </w:rPr>
        <w:t xml:space="preserve"> </w:t>
      </w:r>
      <w:r w:rsidR="004A056E" w:rsidRPr="00D36D50">
        <w:rPr>
          <w:rFonts w:ascii="Arial" w:hAnsi="Arial" w:cs="Arial"/>
        </w:rPr>
        <w:t xml:space="preserve">az </w:t>
      </w:r>
      <w:r w:rsidR="00D91181" w:rsidRPr="00D36D50">
        <w:rPr>
          <w:rFonts w:ascii="Arial" w:hAnsi="Arial" w:cs="Arial"/>
        </w:rPr>
        <w:t xml:space="preserve">önkormányzatok </w:t>
      </w:r>
      <w:r w:rsidR="009F482D" w:rsidRPr="00D36D50">
        <w:rPr>
          <w:rFonts w:ascii="Arial" w:hAnsi="Arial" w:cs="Arial"/>
        </w:rPr>
        <w:t>általános és ágazati feladatokat finanszírozó támogatás</w:t>
      </w:r>
      <w:r w:rsidR="004A056E" w:rsidRPr="00D36D50">
        <w:rPr>
          <w:rFonts w:ascii="Arial" w:hAnsi="Arial" w:cs="Arial"/>
        </w:rPr>
        <w:t>ainak</w:t>
      </w:r>
      <w:r w:rsidR="009F482D" w:rsidRPr="00D36D50">
        <w:rPr>
          <w:rFonts w:ascii="Arial" w:hAnsi="Arial" w:cs="Arial"/>
        </w:rPr>
        <w:t xml:space="preserve"> </w:t>
      </w:r>
      <w:r w:rsidR="00D91181" w:rsidRPr="00D36D50">
        <w:rPr>
          <w:rFonts w:ascii="Arial" w:hAnsi="Arial" w:cs="Arial"/>
        </w:rPr>
        <w:t xml:space="preserve">összege, a </w:t>
      </w:r>
      <w:r w:rsidR="000D2DAE" w:rsidRPr="00D36D50">
        <w:rPr>
          <w:rFonts w:ascii="Arial" w:hAnsi="Arial" w:cs="Arial"/>
        </w:rPr>
        <w:t xml:space="preserve">működési célú költségvetési és kiegészítő támogatások </w:t>
      </w:r>
      <w:r w:rsidR="0079773F" w:rsidRPr="00D36D50">
        <w:rPr>
          <w:rFonts w:ascii="Arial" w:hAnsi="Arial" w:cs="Arial"/>
        </w:rPr>
        <w:t xml:space="preserve">összegének </w:t>
      </w:r>
      <w:r w:rsidR="00D91181" w:rsidRPr="00D36D50">
        <w:rPr>
          <w:rFonts w:ascii="Arial" w:hAnsi="Arial" w:cs="Arial"/>
        </w:rPr>
        <w:t>módosulása</w:t>
      </w:r>
      <w:r w:rsidR="00CB1050" w:rsidRPr="00D36D50">
        <w:rPr>
          <w:rFonts w:ascii="Arial" w:hAnsi="Arial" w:cs="Arial"/>
        </w:rPr>
        <w:t>,</w:t>
      </w:r>
      <w:r w:rsidR="004A056E" w:rsidRPr="00D36D50">
        <w:rPr>
          <w:rFonts w:ascii="Arial" w:hAnsi="Arial" w:cs="Arial"/>
        </w:rPr>
        <w:t xml:space="preserve"> az</w:t>
      </w:r>
      <w:r w:rsidR="00CB1050" w:rsidRPr="00D36D50">
        <w:rPr>
          <w:rFonts w:ascii="Arial" w:hAnsi="Arial" w:cs="Arial"/>
        </w:rPr>
        <w:t xml:space="preserve"> </w:t>
      </w:r>
      <w:proofErr w:type="spellStart"/>
      <w:r w:rsidR="00CB1050" w:rsidRPr="00D36D50">
        <w:rPr>
          <w:rFonts w:ascii="Arial" w:hAnsi="Arial" w:cs="Arial"/>
        </w:rPr>
        <w:t>Áht-n</w:t>
      </w:r>
      <w:proofErr w:type="spellEnd"/>
      <w:r w:rsidR="00CB1050" w:rsidRPr="00D36D50">
        <w:rPr>
          <w:rFonts w:ascii="Arial" w:hAnsi="Arial" w:cs="Arial"/>
        </w:rPr>
        <w:t xml:space="preserve"> belülről</w:t>
      </w:r>
      <w:r w:rsidR="004A056E" w:rsidRPr="00D36D50">
        <w:rPr>
          <w:rFonts w:ascii="Arial" w:hAnsi="Arial" w:cs="Arial"/>
        </w:rPr>
        <w:t xml:space="preserve"> és kívülről</w:t>
      </w:r>
      <w:r w:rsidR="00CB1050" w:rsidRPr="00D36D50">
        <w:rPr>
          <w:rFonts w:ascii="Arial" w:hAnsi="Arial" w:cs="Arial"/>
        </w:rPr>
        <w:t xml:space="preserve"> átvett pénzek összege</w:t>
      </w:r>
      <w:r w:rsidR="00DB6820" w:rsidRPr="00D36D50">
        <w:rPr>
          <w:rFonts w:ascii="Arial" w:hAnsi="Arial" w:cs="Arial"/>
        </w:rPr>
        <w:t>, a közhatalmi, egyéb működési és felhalmozási többletbevételek</w:t>
      </w:r>
      <w:r w:rsidR="00D36D50" w:rsidRPr="00D36D50">
        <w:rPr>
          <w:rFonts w:ascii="Arial" w:hAnsi="Arial" w:cs="Arial"/>
        </w:rPr>
        <w:t>, állami megelőlegezések</w:t>
      </w:r>
      <w:r w:rsidR="006461F1" w:rsidRPr="00D36D50">
        <w:rPr>
          <w:rFonts w:ascii="Arial" w:hAnsi="Arial" w:cs="Arial"/>
        </w:rPr>
        <w:t xml:space="preserve"> -</w:t>
      </w:r>
      <w:r w:rsidR="0079773F" w:rsidRPr="00D36D50">
        <w:rPr>
          <w:rFonts w:ascii="Arial" w:hAnsi="Arial" w:cs="Arial"/>
        </w:rPr>
        <w:t xml:space="preserve"> rendeletmódosítás hiányában nem kerülne</w:t>
      </w:r>
      <w:r w:rsidR="006461F1" w:rsidRPr="00D36D50">
        <w:rPr>
          <w:rFonts w:ascii="Arial" w:hAnsi="Arial" w:cs="Arial"/>
        </w:rPr>
        <w:t>k</w:t>
      </w:r>
      <w:r w:rsidR="0079773F" w:rsidRPr="00D36D50">
        <w:rPr>
          <w:rFonts w:ascii="Arial" w:hAnsi="Arial" w:cs="Arial"/>
        </w:rPr>
        <w:t xml:space="preserve"> átvezetésre</w:t>
      </w:r>
      <w:r w:rsidR="00DB6820" w:rsidRPr="00D36D50">
        <w:rPr>
          <w:rFonts w:ascii="Arial" w:hAnsi="Arial" w:cs="Arial"/>
        </w:rPr>
        <w:t xml:space="preserve"> a</w:t>
      </w:r>
      <w:r w:rsidR="004A056E" w:rsidRPr="00D36D50">
        <w:rPr>
          <w:rFonts w:ascii="Arial" w:hAnsi="Arial" w:cs="Arial"/>
        </w:rPr>
        <w:t>z önkormányzat költségvetéséről szóló</w:t>
      </w:r>
      <w:r w:rsidR="00DB6820" w:rsidRPr="00D36D50">
        <w:rPr>
          <w:rFonts w:ascii="Arial" w:hAnsi="Arial" w:cs="Arial"/>
        </w:rPr>
        <w:t xml:space="preserve"> rendeleten</w:t>
      </w:r>
      <w:r w:rsidR="004A056E" w:rsidRPr="00D36D50">
        <w:rPr>
          <w:rFonts w:ascii="Arial" w:hAnsi="Arial" w:cs="Arial"/>
        </w:rPr>
        <w:t>. Emiatt</w:t>
      </w:r>
      <w:r w:rsidR="0079773F" w:rsidRPr="00D36D50">
        <w:rPr>
          <w:rFonts w:ascii="Arial" w:hAnsi="Arial" w:cs="Arial"/>
        </w:rPr>
        <w:t xml:space="preserve"> a</w:t>
      </w:r>
      <w:r w:rsidR="00DB6820" w:rsidRPr="00D36D50">
        <w:rPr>
          <w:rFonts w:ascii="Arial" w:hAnsi="Arial" w:cs="Arial"/>
        </w:rPr>
        <w:t xml:space="preserve"> költségvetési</w:t>
      </w:r>
      <w:r w:rsidR="0079773F" w:rsidRPr="00D36D50">
        <w:rPr>
          <w:rFonts w:ascii="Arial" w:hAnsi="Arial" w:cs="Arial"/>
        </w:rPr>
        <w:t xml:space="preserve"> bevétel nem a valós képet mutatná</w:t>
      </w:r>
      <w:r w:rsidR="000D2DAE" w:rsidRPr="00D36D50">
        <w:rPr>
          <w:rFonts w:ascii="Arial" w:hAnsi="Arial" w:cs="Arial"/>
        </w:rPr>
        <w:t xml:space="preserve">. </w:t>
      </w:r>
    </w:p>
    <w:p w:rsidR="00574546" w:rsidRPr="00D36D50" w:rsidRDefault="00574546">
      <w:pPr>
        <w:jc w:val="both"/>
        <w:rPr>
          <w:rFonts w:ascii="Arial" w:hAnsi="Arial" w:cs="Arial"/>
        </w:rPr>
      </w:pPr>
      <w:r w:rsidRPr="00D36D50">
        <w:rPr>
          <w:rFonts w:ascii="Arial" w:hAnsi="Arial" w:cs="Arial"/>
          <w:b/>
        </w:rPr>
        <w:t>A jogszabály alkalmazásához szükséges személyi, szervezeti, tárgyi és pénzügyi feltételek</w:t>
      </w:r>
      <w:r w:rsidRPr="00D36D50">
        <w:rPr>
          <w:rFonts w:ascii="Arial" w:hAnsi="Arial" w:cs="Arial"/>
        </w:rPr>
        <w:t>: Jelen költségvetés-módosítási rendelettervezet az önkormányzat</w:t>
      </w:r>
      <w:r w:rsidR="00387E5B" w:rsidRPr="00D36D50">
        <w:rPr>
          <w:rFonts w:ascii="Arial" w:hAnsi="Arial" w:cs="Arial"/>
        </w:rPr>
        <w:t xml:space="preserve">, </w:t>
      </w:r>
      <w:r w:rsidR="006461F1" w:rsidRPr="00D36D50">
        <w:rPr>
          <w:rFonts w:ascii="Arial" w:hAnsi="Arial" w:cs="Arial"/>
        </w:rPr>
        <w:t>valamenny</w:t>
      </w:r>
      <w:r w:rsidR="00E76812" w:rsidRPr="00D36D50">
        <w:rPr>
          <w:rFonts w:ascii="Arial" w:hAnsi="Arial" w:cs="Arial"/>
        </w:rPr>
        <w:t>i Intézmény</w:t>
      </w:r>
      <w:r w:rsidR="006461F1" w:rsidRPr="00D36D50">
        <w:rPr>
          <w:rFonts w:ascii="Arial" w:hAnsi="Arial" w:cs="Arial"/>
        </w:rPr>
        <w:t>é</w:t>
      </w:r>
      <w:r w:rsidR="00E76812" w:rsidRPr="00D36D50">
        <w:rPr>
          <w:rFonts w:ascii="Arial" w:hAnsi="Arial" w:cs="Arial"/>
        </w:rPr>
        <w:t>re vonatkozóan</w:t>
      </w:r>
      <w:r w:rsidRPr="00D36D50">
        <w:rPr>
          <w:rFonts w:ascii="Arial" w:hAnsi="Arial" w:cs="Arial"/>
        </w:rPr>
        <w:t xml:space="preserve"> tartalmaz </w:t>
      </w:r>
      <w:r w:rsidR="00CB1050" w:rsidRPr="00D36D50">
        <w:rPr>
          <w:rFonts w:ascii="Arial" w:hAnsi="Arial" w:cs="Arial"/>
        </w:rPr>
        <w:t>működési, valamint a</w:t>
      </w:r>
      <w:r w:rsidR="00E93B84" w:rsidRPr="00D36D50">
        <w:rPr>
          <w:rFonts w:ascii="Arial" w:hAnsi="Arial" w:cs="Arial"/>
        </w:rPr>
        <w:t>z</w:t>
      </w:r>
      <w:r w:rsidR="00CB1050" w:rsidRPr="00D36D50">
        <w:rPr>
          <w:rFonts w:ascii="Arial" w:hAnsi="Arial" w:cs="Arial"/>
        </w:rPr>
        <w:t xml:space="preserve"> </w:t>
      </w:r>
      <w:r w:rsidR="00401CEF" w:rsidRPr="00D36D50">
        <w:rPr>
          <w:rFonts w:ascii="Arial" w:hAnsi="Arial" w:cs="Arial"/>
        </w:rPr>
        <w:t>önkormányzat</w:t>
      </w:r>
      <w:r w:rsidR="00F00EFB" w:rsidRPr="00D36D50">
        <w:rPr>
          <w:rFonts w:ascii="Arial" w:hAnsi="Arial" w:cs="Arial"/>
        </w:rPr>
        <w:t xml:space="preserve"> </w:t>
      </w:r>
      <w:r w:rsidR="009D464D" w:rsidRPr="00D36D50">
        <w:rPr>
          <w:rFonts w:ascii="Arial" w:hAnsi="Arial" w:cs="Arial"/>
        </w:rPr>
        <w:t xml:space="preserve">esetében </w:t>
      </w:r>
      <w:r w:rsidR="00F558AB" w:rsidRPr="00D36D50">
        <w:rPr>
          <w:rFonts w:ascii="Arial" w:hAnsi="Arial" w:cs="Arial"/>
        </w:rPr>
        <w:t xml:space="preserve">felhalmozási </w:t>
      </w:r>
      <w:r w:rsidR="00401CEF" w:rsidRPr="00D36D50">
        <w:rPr>
          <w:rFonts w:ascii="Arial" w:hAnsi="Arial" w:cs="Arial"/>
        </w:rPr>
        <w:t>bevételi</w:t>
      </w:r>
      <w:r w:rsidR="00F558AB" w:rsidRPr="00D36D50">
        <w:rPr>
          <w:rFonts w:ascii="Arial" w:hAnsi="Arial" w:cs="Arial"/>
        </w:rPr>
        <w:t xml:space="preserve"> előirányzat módosítás</w:t>
      </w:r>
      <w:r w:rsidR="00387E5B" w:rsidRPr="00D36D50">
        <w:rPr>
          <w:rFonts w:ascii="Arial" w:hAnsi="Arial" w:cs="Arial"/>
        </w:rPr>
        <w:t xml:space="preserve">t. </w:t>
      </w:r>
      <w:r w:rsidRPr="00D36D50">
        <w:rPr>
          <w:rFonts w:ascii="Arial" w:hAnsi="Arial" w:cs="Arial"/>
        </w:rPr>
        <w:t>A módosítás érinti a személyi juttatás</w:t>
      </w:r>
      <w:r w:rsidR="000D2DAE" w:rsidRPr="00D36D50">
        <w:rPr>
          <w:rFonts w:ascii="Arial" w:hAnsi="Arial" w:cs="Arial"/>
        </w:rPr>
        <w:t>ra</w:t>
      </w:r>
      <w:r w:rsidRPr="00D36D50">
        <w:rPr>
          <w:rFonts w:ascii="Arial" w:hAnsi="Arial" w:cs="Arial"/>
        </w:rPr>
        <w:t xml:space="preserve"> és munkáltatót terhelő </w:t>
      </w:r>
      <w:r w:rsidR="00D91181" w:rsidRPr="00D36D50">
        <w:rPr>
          <w:rFonts w:ascii="Arial" w:hAnsi="Arial" w:cs="Arial"/>
        </w:rPr>
        <w:t>szociális hozzájárulási adóra,</w:t>
      </w:r>
      <w:r w:rsidR="00387E5B" w:rsidRPr="00D36D50">
        <w:rPr>
          <w:rFonts w:ascii="Arial" w:hAnsi="Arial" w:cs="Arial"/>
        </w:rPr>
        <w:t xml:space="preserve"> dologi kiadásokra</w:t>
      </w:r>
      <w:r w:rsidR="00F00EFB" w:rsidRPr="00D36D50">
        <w:rPr>
          <w:rFonts w:ascii="Arial" w:hAnsi="Arial" w:cs="Arial"/>
        </w:rPr>
        <w:t>, az egyéb működési kiadásokra</w:t>
      </w:r>
      <w:r w:rsidR="00387E5B" w:rsidRPr="00D36D50">
        <w:rPr>
          <w:rFonts w:ascii="Arial" w:hAnsi="Arial" w:cs="Arial"/>
        </w:rPr>
        <w:t xml:space="preserve"> és</w:t>
      </w:r>
      <w:r w:rsidR="00435BE4" w:rsidRPr="00D36D50">
        <w:rPr>
          <w:rFonts w:ascii="Arial" w:hAnsi="Arial" w:cs="Arial"/>
        </w:rPr>
        <w:t xml:space="preserve"> a</w:t>
      </w:r>
      <w:r w:rsidR="00387E5B" w:rsidRPr="00D36D50">
        <w:rPr>
          <w:rFonts w:ascii="Arial" w:hAnsi="Arial" w:cs="Arial"/>
        </w:rPr>
        <w:t xml:space="preserve"> </w:t>
      </w:r>
      <w:r w:rsidR="00435BE4" w:rsidRPr="00D36D50">
        <w:rPr>
          <w:rFonts w:ascii="Arial" w:hAnsi="Arial" w:cs="Arial"/>
        </w:rPr>
        <w:t>f</w:t>
      </w:r>
      <w:r w:rsidR="00387E5B" w:rsidRPr="00D36D50">
        <w:rPr>
          <w:rFonts w:ascii="Arial" w:hAnsi="Arial" w:cs="Arial"/>
        </w:rPr>
        <w:t>elhalmozási kiadásokra</w:t>
      </w:r>
      <w:r w:rsidRPr="00D36D50">
        <w:rPr>
          <w:rFonts w:ascii="Arial" w:hAnsi="Arial" w:cs="Arial"/>
        </w:rPr>
        <w:t xml:space="preserve"> vonatkozó</w:t>
      </w:r>
      <w:r w:rsidR="00F558AB" w:rsidRPr="00D36D50">
        <w:rPr>
          <w:rFonts w:ascii="Arial" w:hAnsi="Arial" w:cs="Arial"/>
        </w:rPr>
        <w:t xml:space="preserve"> előirányzatokat.</w:t>
      </w:r>
      <w:r w:rsidRPr="00D36D50">
        <w:rPr>
          <w:rFonts w:ascii="Arial" w:hAnsi="Arial" w:cs="Arial"/>
        </w:rPr>
        <w:t xml:space="preserve"> </w:t>
      </w:r>
      <w:r w:rsidR="006461F1" w:rsidRPr="00D36D50">
        <w:rPr>
          <w:rFonts w:ascii="Arial" w:hAnsi="Arial" w:cs="Arial"/>
        </w:rPr>
        <w:t>Módosul a finanszírozási bevétel és kiadások tervezett összege.</w:t>
      </w:r>
    </w:p>
    <w:p w:rsidR="00574546" w:rsidRPr="00D36D50" w:rsidRDefault="00574546">
      <w:pPr>
        <w:jc w:val="both"/>
        <w:rPr>
          <w:rFonts w:ascii="Arial" w:hAnsi="Arial" w:cs="Arial"/>
        </w:rPr>
      </w:pPr>
      <w:r w:rsidRPr="00D36D50">
        <w:rPr>
          <w:rFonts w:ascii="Arial" w:hAnsi="Arial" w:cs="Arial"/>
        </w:rPr>
        <w:t>A tárgyi feltételek vizsgálata nem értelmezhető a rendelet megalkotása kapcsán, a pénzügyi feltételek vizsgálatára pedig azért nincs szükség, mivel a pénzügyi feltételeket maga a költségvetés határozza meg.</w:t>
      </w:r>
    </w:p>
    <w:p w:rsidR="00574546" w:rsidRPr="00D36D50" w:rsidRDefault="00574546">
      <w:pPr>
        <w:jc w:val="both"/>
        <w:rPr>
          <w:rFonts w:ascii="Arial" w:hAnsi="Arial" w:cs="Arial"/>
        </w:rPr>
      </w:pPr>
      <w:r w:rsidRPr="00D36D50">
        <w:rPr>
          <w:rFonts w:ascii="Arial" w:hAnsi="Arial" w:cs="Arial"/>
        </w:rPr>
        <w:t xml:space="preserve">A költségvetési rendeletmódosítás társadalmi, gazdasági, környezeti és egészségi hatása csupán közvetett, a társadalom és a gazdaság egy szűkebb körét, a város és vonzáskörzetéhez tartozó lakosságot érinti a benne foglalt feladatok és célok megvalósítása érdekében. A rendelkezésre álló előirányzatok módosítása befolyásolja a kötelezően ellátandó feladatok minőségét, az önként vállalt feladatok mennyiségét és azok színvonalát. </w:t>
      </w:r>
    </w:p>
    <w:p w:rsidR="00574546" w:rsidRPr="00D36D50" w:rsidRDefault="00574546">
      <w:pPr>
        <w:jc w:val="center"/>
        <w:outlineLvl w:val="0"/>
        <w:rPr>
          <w:rFonts w:ascii="Arial" w:hAnsi="Arial" w:cs="Arial"/>
          <w:b/>
        </w:rPr>
      </w:pPr>
      <w:r w:rsidRPr="003E002E">
        <w:rPr>
          <w:rFonts w:ascii="Arial" w:hAnsi="Arial" w:cs="Arial"/>
          <w:color w:val="FF0000"/>
        </w:rPr>
        <w:br w:type="page"/>
      </w:r>
      <w:r w:rsidR="00D36D50">
        <w:rPr>
          <w:rFonts w:ascii="Arial" w:hAnsi="Arial" w:cs="Arial"/>
          <w:b/>
        </w:rPr>
        <w:lastRenderedPageBreak/>
        <w:t>7</w:t>
      </w:r>
      <w:r w:rsidRPr="00D36D50">
        <w:rPr>
          <w:rFonts w:ascii="Arial" w:hAnsi="Arial" w:cs="Arial"/>
          <w:b/>
        </w:rPr>
        <w:t>.</w:t>
      </w:r>
    </w:p>
    <w:p w:rsidR="00574546" w:rsidRPr="00D36D50" w:rsidRDefault="00574546">
      <w:pPr>
        <w:jc w:val="center"/>
        <w:outlineLvl w:val="0"/>
        <w:rPr>
          <w:rFonts w:ascii="Arial" w:hAnsi="Arial" w:cs="Arial"/>
          <w:b/>
        </w:rPr>
      </w:pPr>
      <w:r w:rsidRPr="00D36D50">
        <w:rPr>
          <w:rFonts w:ascii="Arial" w:hAnsi="Arial" w:cs="Arial"/>
          <w:b/>
        </w:rPr>
        <w:t>Felülvizsgálatok- egyeztetések</w:t>
      </w:r>
    </w:p>
    <w:p w:rsidR="00574546" w:rsidRPr="00D36D50" w:rsidRDefault="00574546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D36D50" w:rsidRPr="00D36D50">
        <w:tc>
          <w:tcPr>
            <w:tcW w:w="9288" w:type="dxa"/>
            <w:gridSpan w:val="4"/>
          </w:tcPr>
          <w:p w:rsidR="00574546" w:rsidRPr="00D36D50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D50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D36D50" w:rsidRPr="00D36D50">
        <w:trPr>
          <w:trHeight w:val="422"/>
        </w:trPr>
        <w:tc>
          <w:tcPr>
            <w:tcW w:w="2038" w:type="dxa"/>
          </w:tcPr>
          <w:p w:rsidR="00574546" w:rsidRPr="00D36D50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D50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74546" w:rsidRPr="00D36D50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D50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:rsidR="00574546" w:rsidRPr="00D36D50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D50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:rsidR="00574546" w:rsidRPr="00D36D50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D50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D36D50" w:rsidRPr="00D36D50">
        <w:trPr>
          <w:trHeight w:val="697"/>
        </w:trPr>
        <w:tc>
          <w:tcPr>
            <w:tcW w:w="2038" w:type="dxa"/>
          </w:tcPr>
          <w:p w:rsidR="00574546" w:rsidRPr="00D36D50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36D50">
              <w:rPr>
                <w:rFonts w:ascii="Arial" w:hAnsi="Arial" w:cs="Arial"/>
              </w:rPr>
              <w:t>Kondákorné Farkas Erika</w:t>
            </w:r>
          </w:p>
        </w:tc>
        <w:tc>
          <w:tcPr>
            <w:tcW w:w="2884" w:type="dxa"/>
            <w:vAlign w:val="center"/>
          </w:tcPr>
          <w:p w:rsidR="00574546" w:rsidRPr="00D36D50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36D50">
              <w:rPr>
                <w:rFonts w:ascii="Arial" w:hAnsi="Arial" w:cs="Arial"/>
              </w:rPr>
              <w:t>Költségvetési ügyintéző</w:t>
            </w:r>
          </w:p>
        </w:tc>
        <w:tc>
          <w:tcPr>
            <w:tcW w:w="2026" w:type="dxa"/>
          </w:tcPr>
          <w:p w:rsidR="00574546" w:rsidRPr="00D36D50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D36D50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D36D50" w:rsidRPr="00D36D50">
        <w:trPr>
          <w:trHeight w:val="573"/>
        </w:trPr>
        <w:tc>
          <w:tcPr>
            <w:tcW w:w="2038" w:type="dxa"/>
          </w:tcPr>
          <w:p w:rsidR="00574546" w:rsidRPr="00D36D50" w:rsidRDefault="00FD43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36D50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74546" w:rsidRPr="00D36D50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36D50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026" w:type="dxa"/>
          </w:tcPr>
          <w:p w:rsidR="00574546" w:rsidRPr="00D36D50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D36D50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74546" w:rsidRPr="00D36D50">
        <w:tc>
          <w:tcPr>
            <w:tcW w:w="2038" w:type="dxa"/>
          </w:tcPr>
          <w:p w:rsidR="00574546" w:rsidRPr="00D36D50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36D50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:rsidR="00574546" w:rsidRPr="00D36D50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36D50">
              <w:rPr>
                <w:rFonts w:ascii="Arial" w:hAnsi="Arial" w:cs="Arial"/>
              </w:rPr>
              <w:t>Jegyző/törvényességi felülvizsgálat</w:t>
            </w:r>
          </w:p>
          <w:p w:rsidR="00574546" w:rsidRPr="00D36D50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:rsidR="00574546" w:rsidRPr="00D36D50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D36D50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D36D50" w:rsidRDefault="00574546">
      <w:pPr>
        <w:jc w:val="center"/>
        <w:rPr>
          <w:rFonts w:ascii="Arial" w:hAnsi="Arial" w:cs="Arial"/>
          <w:b/>
        </w:rPr>
      </w:pPr>
    </w:p>
    <w:p w:rsidR="00574546" w:rsidRPr="00D36D50" w:rsidRDefault="00574546">
      <w:pPr>
        <w:jc w:val="center"/>
        <w:rPr>
          <w:rFonts w:ascii="Arial" w:hAnsi="Arial" w:cs="Arial"/>
          <w:b/>
        </w:rPr>
      </w:pPr>
    </w:p>
    <w:p w:rsidR="00574546" w:rsidRPr="00D36D50" w:rsidRDefault="00574546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D36D50" w:rsidRPr="00D36D50">
        <w:trPr>
          <w:trHeight w:val="277"/>
        </w:trPr>
        <w:tc>
          <w:tcPr>
            <w:tcW w:w="9933" w:type="dxa"/>
            <w:gridSpan w:val="4"/>
          </w:tcPr>
          <w:p w:rsidR="00574546" w:rsidRPr="00D36D50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D50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D36D50" w:rsidRPr="00D36D50">
        <w:trPr>
          <w:trHeight w:val="277"/>
        </w:trPr>
        <w:tc>
          <w:tcPr>
            <w:tcW w:w="2483" w:type="dxa"/>
          </w:tcPr>
          <w:p w:rsidR="00574546" w:rsidRPr="00D36D50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D50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74546" w:rsidRPr="00D36D50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D50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74546" w:rsidRPr="00D36D50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D50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74546" w:rsidRPr="00D36D50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D50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D36D50" w:rsidRPr="00D36D50">
        <w:trPr>
          <w:trHeight w:val="707"/>
        </w:trPr>
        <w:tc>
          <w:tcPr>
            <w:tcW w:w="2483" w:type="dxa"/>
          </w:tcPr>
          <w:p w:rsidR="00574546" w:rsidRPr="00D36D50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D36D50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D36D50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D36D50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E0E4A" w:rsidRPr="00D36D50">
        <w:trPr>
          <w:trHeight w:val="829"/>
        </w:trPr>
        <w:tc>
          <w:tcPr>
            <w:tcW w:w="2483" w:type="dxa"/>
          </w:tcPr>
          <w:p w:rsidR="00574546" w:rsidRPr="00D36D50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D36D50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D36D50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D36D50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D36D50" w:rsidRDefault="00574546">
      <w:pPr>
        <w:jc w:val="center"/>
        <w:rPr>
          <w:rFonts w:ascii="Arial" w:hAnsi="Arial" w:cs="Arial"/>
          <w:b/>
        </w:rPr>
      </w:pPr>
    </w:p>
    <w:p w:rsidR="00574546" w:rsidRPr="00D36D50" w:rsidRDefault="00574546">
      <w:pPr>
        <w:rPr>
          <w:rFonts w:ascii="Arial" w:hAnsi="Arial" w:cs="Arial"/>
        </w:rPr>
      </w:pPr>
    </w:p>
    <w:sectPr w:rsidR="00574546" w:rsidRPr="00D36D50" w:rsidSect="00A90939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FE0" w:rsidRDefault="000C7FE0">
      <w:pPr>
        <w:spacing w:after="0" w:line="240" w:lineRule="auto"/>
      </w:pPr>
      <w:r>
        <w:separator/>
      </w:r>
    </w:p>
  </w:endnote>
  <w:endnote w:type="continuationSeparator" w:id="0">
    <w:p w:rsidR="000C7FE0" w:rsidRDefault="000C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C10" w:rsidRDefault="00AB2C10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AB2C10" w:rsidRDefault="00AB2C1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C10" w:rsidRDefault="00AB2C10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C10" w:rsidRDefault="00AB2C10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AB2C10" w:rsidRDefault="00AB2C10">
    <w:pPr>
      <w:pStyle w:val="llb"/>
    </w:pPr>
  </w:p>
  <w:p w:rsidR="00AB2C10" w:rsidRDefault="00AB2C10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C10" w:rsidRDefault="002C1E20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383283">
      <w:rPr>
        <w:noProof/>
      </w:rPr>
      <w:t>16</w:t>
    </w:r>
    <w:r>
      <w:rPr>
        <w:noProof/>
      </w:rPr>
      <w:fldChar w:fldCharType="end"/>
    </w:r>
  </w:p>
  <w:p w:rsidR="00AB2C10" w:rsidRDefault="00AB2C10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</w:rPr>
    </w:pPr>
    <w:r>
      <w:t>Hévíz Város Önkormányzat 2017. évi költségvetéséről szóló 4/2017. (</w:t>
    </w:r>
    <w:proofErr w:type="gramStart"/>
    <w:r>
      <w:t>II.  13</w:t>
    </w:r>
    <w:proofErr w:type="gramEnd"/>
    <w:r>
      <w:t>.) rendelet módosítása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FE0" w:rsidRDefault="000C7FE0">
      <w:pPr>
        <w:spacing w:after="0" w:line="240" w:lineRule="auto"/>
      </w:pPr>
      <w:r>
        <w:separator/>
      </w:r>
    </w:p>
  </w:footnote>
  <w:footnote w:type="continuationSeparator" w:id="0">
    <w:p w:rsidR="000C7FE0" w:rsidRDefault="000C7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C10" w:rsidRDefault="00AB2C10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B2C10" w:rsidRDefault="00AB2C10">
    <w:pPr>
      <w:pStyle w:val="lfej"/>
      <w:tabs>
        <w:tab w:val="clear" w:pos="4536"/>
        <w:tab w:val="clear" w:pos="9072"/>
      </w:tabs>
    </w:pPr>
  </w:p>
  <w:p w:rsidR="00AB2C10" w:rsidRDefault="00AB2C10">
    <w:pPr>
      <w:pStyle w:val="lfej"/>
      <w:tabs>
        <w:tab w:val="clear" w:pos="4536"/>
        <w:tab w:val="clear" w:pos="9072"/>
      </w:tabs>
    </w:pPr>
  </w:p>
  <w:p w:rsidR="00AB2C10" w:rsidRDefault="002C1E20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889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2C10" w:rsidRDefault="00AB2C10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AB2C10" w:rsidRDefault="00AB2C10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AB2C10" w:rsidRDefault="00AB2C10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AB2C10" w:rsidRDefault="00AB2C10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AB2C10" w:rsidRDefault="00AB2C1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AB2C10" w:rsidRDefault="00AB2C10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AB2C10" w:rsidRDefault="00AB2C10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AB2C10" w:rsidRDefault="00AB2C10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AB2C10" w:rsidRDefault="00AB2C10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AB2C10" w:rsidRDefault="00AB2C10"/>
                </w:txbxContent>
              </v:textbox>
              <w10:wrap anchorx="page" anchory="page"/>
            </v:shape>
          </w:pict>
        </mc:Fallback>
      </mc:AlternateContent>
    </w:r>
    <w:r w:rsidR="00AB2C10"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B2C10" w:rsidRDefault="00AB2C10">
    <w:pPr>
      <w:pStyle w:val="lfej"/>
      <w:tabs>
        <w:tab w:val="clear" w:pos="4536"/>
        <w:tab w:val="clear" w:pos="9072"/>
      </w:tabs>
    </w:pPr>
  </w:p>
  <w:p w:rsidR="00AB2C10" w:rsidRDefault="00AB2C10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C10" w:rsidRDefault="00AB2C1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F7535"/>
    <w:multiLevelType w:val="hybridMultilevel"/>
    <w:tmpl w:val="9DE840B2"/>
    <w:lvl w:ilvl="0" w:tplc="5BAA262A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702FDF"/>
    <w:multiLevelType w:val="hybridMultilevel"/>
    <w:tmpl w:val="DE8897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A6A8D"/>
    <w:multiLevelType w:val="hybridMultilevel"/>
    <w:tmpl w:val="C85269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4B630F"/>
    <w:multiLevelType w:val="hybridMultilevel"/>
    <w:tmpl w:val="C8FE67E0"/>
    <w:lvl w:ilvl="0" w:tplc="8CAE744A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532DB8"/>
    <w:multiLevelType w:val="hybridMultilevel"/>
    <w:tmpl w:val="490E2E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E64D09"/>
    <w:multiLevelType w:val="hybridMultilevel"/>
    <w:tmpl w:val="36086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F0FE4"/>
    <w:multiLevelType w:val="hybridMultilevel"/>
    <w:tmpl w:val="BC049D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C14297"/>
    <w:multiLevelType w:val="hybridMultilevel"/>
    <w:tmpl w:val="9404FA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DB23A4"/>
    <w:multiLevelType w:val="hybridMultilevel"/>
    <w:tmpl w:val="0BE83F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8"/>
  </w:num>
  <w:num w:numId="8">
    <w:abstractNumId w:val="5"/>
  </w:num>
  <w:num w:numId="9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546"/>
    <w:rsid w:val="000012BF"/>
    <w:rsid w:val="000023D1"/>
    <w:rsid w:val="000033AA"/>
    <w:rsid w:val="000047C3"/>
    <w:rsid w:val="00004CCD"/>
    <w:rsid w:val="00005700"/>
    <w:rsid w:val="00006290"/>
    <w:rsid w:val="000065BC"/>
    <w:rsid w:val="000119AD"/>
    <w:rsid w:val="00012052"/>
    <w:rsid w:val="00013ABA"/>
    <w:rsid w:val="00014C0C"/>
    <w:rsid w:val="00015955"/>
    <w:rsid w:val="0001617F"/>
    <w:rsid w:val="00016192"/>
    <w:rsid w:val="000161EF"/>
    <w:rsid w:val="00017D62"/>
    <w:rsid w:val="000238D9"/>
    <w:rsid w:val="00027421"/>
    <w:rsid w:val="000317E6"/>
    <w:rsid w:val="00032358"/>
    <w:rsid w:val="0003413E"/>
    <w:rsid w:val="000345D6"/>
    <w:rsid w:val="0003505D"/>
    <w:rsid w:val="00041F3B"/>
    <w:rsid w:val="00043B30"/>
    <w:rsid w:val="0004485D"/>
    <w:rsid w:val="00044C27"/>
    <w:rsid w:val="00046127"/>
    <w:rsid w:val="00051502"/>
    <w:rsid w:val="000542E9"/>
    <w:rsid w:val="000544D9"/>
    <w:rsid w:val="000552FB"/>
    <w:rsid w:val="000554F0"/>
    <w:rsid w:val="000568DE"/>
    <w:rsid w:val="00057ADC"/>
    <w:rsid w:val="00060210"/>
    <w:rsid w:val="000609F3"/>
    <w:rsid w:val="00060BAC"/>
    <w:rsid w:val="00061F80"/>
    <w:rsid w:val="000631C2"/>
    <w:rsid w:val="00063228"/>
    <w:rsid w:val="00064446"/>
    <w:rsid w:val="0006493B"/>
    <w:rsid w:val="00065131"/>
    <w:rsid w:val="000658AE"/>
    <w:rsid w:val="000659DA"/>
    <w:rsid w:val="000667E0"/>
    <w:rsid w:val="000671A8"/>
    <w:rsid w:val="00070106"/>
    <w:rsid w:val="000707D3"/>
    <w:rsid w:val="00070AFE"/>
    <w:rsid w:val="0007150E"/>
    <w:rsid w:val="000715EE"/>
    <w:rsid w:val="000718DB"/>
    <w:rsid w:val="00072558"/>
    <w:rsid w:val="00072861"/>
    <w:rsid w:val="000746E6"/>
    <w:rsid w:val="00076F71"/>
    <w:rsid w:val="00077EDD"/>
    <w:rsid w:val="0008134D"/>
    <w:rsid w:val="00082573"/>
    <w:rsid w:val="00082C5F"/>
    <w:rsid w:val="00083321"/>
    <w:rsid w:val="00084944"/>
    <w:rsid w:val="00086148"/>
    <w:rsid w:val="00086DAB"/>
    <w:rsid w:val="00086F76"/>
    <w:rsid w:val="000876A1"/>
    <w:rsid w:val="000900CF"/>
    <w:rsid w:val="000901F6"/>
    <w:rsid w:val="000928AE"/>
    <w:rsid w:val="00094EE5"/>
    <w:rsid w:val="0009531F"/>
    <w:rsid w:val="0009563B"/>
    <w:rsid w:val="00095963"/>
    <w:rsid w:val="00095C30"/>
    <w:rsid w:val="00095C5A"/>
    <w:rsid w:val="00095F07"/>
    <w:rsid w:val="00095FB2"/>
    <w:rsid w:val="000A0556"/>
    <w:rsid w:val="000A1A05"/>
    <w:rsid w:val="000A2C95"/>
    <w:rsid w:val="000A2E19"/>
    <w:rsid w:val="000A2FDA"/>
    <w:rsid w:val="000A375B"/>
    <w:rsid w:val="000A3D6A"/>
    <w:rsid w:val="000A4981"/>
    <w:rsid w:val="000A5894"/>
    <w:rsid w:val="000A6617"/>
    <w:rsid w:val="000B1522"/>
    <w:rsid w:val="000B18E6"/>
    <w:rsid w:val="000B246E"/>
    <w:rsid w:val="000B4142"/>
    <w:rsid w:val="000B50A0"/>
    <w:rsid w:val="000B5295"/>
    <w:rsid w:val="000B532A"/>
    <w:rsid w:val="000B5F5E"/>
    <w:rsid w:val="000B6B3E"/>
    <w:rsid w:val="000B6D39"/>
    <w:rsid w:val="000B7077"/>
    <w:rsid w:val="000C1AA0"/>
    <w:rsid w:val="000C20B5"/>
    <w:rsid w:val="000C2E3A"/>
    <w:rsid w:val="000C34AB"/>
    <w:rsid w:val="000C608C"/>
    <w:rsid w:val="000C6521"/>
    <w:rsid w:val="000C6C45"/>
    <w:rsid w:val="000C770F"/>
    <w:rsid w:val="000C7FE0"/>
    <w:rsid w:val="000D0D25"/>
    <w:rsid w:val="000D10E1"/>
    <w:rsid w:val="000D1817"/>
    <w:rsid w:val="000D2541"/>
    <w:rsid w:val="000D2DAE"/>
    <w:rsid w:val="000D3BC6"/>
    <w:rsid w:val="000D3DA0"/>
    <w:rsid w:val="000D438E"/>
    <w:rsid w:val="000D6247"/>
    <w:rsid w:val="000D7190"/>
    <w:rsid w:val="000D7748"/>
    <w:rsid w:val="000E1B54"/>
    <w:rsid w:val="000E1C01"/>
    <w:rsid w:val="000E31DE"/>
    <w:rsid w:val="000E3EC1"/>
    <w:rsid w:val="000E3F4E"/>
    <w:rsid w:val="000E6F8D"/>
    <w:rsid w:val="000E7730"/>
    <w:rsid w:val="000E7D0D"/>
    <w:rsid w:val="000F1E05"/>
    <w:rsid w:val="000F258F"/>
    <w:rsid w:val="000F34C6"/>
    <w:rsid w:val="000F528F"/>
    <w:rsid w:val="000F578D"/>
    <w:rsid w:val="00100EA0"/>
    <w:rsid w:val="0010229D"/>
    <w:rsid w:val="00102FEE"/>
    <w:rsid w:val="001051AF"/>
    <w:rsid w:val="00106013"/>
    <w:rsid w:val="0010773C"/>
    <w:rsid w:val="001111DD"/>
    <w:rsid w:val="001114F7"/>
    <w:rsid w:val="00111834"/>
    <w:rsid w:val="001126AB"/>
    <w:rsid w:val="001146C8"/>
    <w:rsid w:val="00115101"/>
    <w:rsid w:val="00117A99"/>
    <w:rsid w:val="00121148"/>
    <w:rsid w:val="00121B82"/>
    <w:rsid w:val="00123B1F"/>
    <w:rsid w:val="00124900"/>
    <w:rsid w:val="00127E98"/>
    <w:rsid w:val="00127F79"/>
    <w:rsid w:val="00130936"/>
    <w:rsid w:val="001315CF"/>
    <w:rsid w:val="00133458"/>
    <w:rsid w:val="0013409A"/>
    <w:rsid w:val="00134CCE"/>
    <w:rsid w:val="00135AE1"/>
    <w:rsid w:val="00140C3D"/>
    <w:rsid w:val="0014174E"/>
    <w:rsid w:val="00141FD9"/>
    <w:rsid w:val="00142403"/>
    <w:rsid w:val="001426F2"/>
    <w:rsid w:val="00142B98"/>
    <w:rsid w:val="00143B4E"/>
    <w:rsid w:val="00145970"/>
    <w:rsid w:val="001501DD"/>
    <w:rsid w:val="001502CC"/>
    <w:rsid w:val="00150D51"/>
    <w:rsid w:val="00156D83"/>
    <w:rsid w:val="001606EB"/>
    <w:rsid w:val="00161AF6"/>
    <w:rsid w:val="00161B46"/>
    <w:rsid w:val="001631EC"/>
    <w:rsid w:val="00163990"/>
    <w:rsid w:val="00163C59"/>
    <w:rsid w:val="001650E1"/>
    <w:rsid w:val="00165247"/>
    <w:rsid w:val="0016532E"/>
    <w:rsid w:val="00165FBC"/>
    <w:rsid w:val="0017322E"/>
    <w:rsid w:val="0017491B"/>
    <w:rsid w:val="0017643C"/>
    <w:rsid w:val="001764D7"/>
    <w:rsid w:val="001775E5"/>
    <w:rsid w:val="00182191"/>
    <w:rsid w:val="00183248"/>
    <w:rsid w:val="00183B78"/>
    <w:rsid w:val="00183D1F"/>
    <w:rsid w:val="00186038"/>
    <w:rsid w:val="001862DA"/>
    <w:rsid w:val="0018738B"/>
    <w:rsid w:val="001905F5"/>
    <w:rsid w:val="00190F68"/>
    <w:rsid w:val="00191039"/>
    <w:rsid w:val="0019179D"/>
    <w:rsid w:val="0019484F"/>
    <w:rsid w:val="00194E13"/>
    <w:rsid w:val="00195563"/>
    <w:rsid w:val="001A1056"/>
    <w:rsid w:val="001A175D"/>
    <w:rsid w:val="001A196D"/>
    <w:rsid w:val="001A1A23"/>
    <w:rsid w:val="001A374A"/>
    <w:rsid w:val="001A53A5"/>
    <w:rsid w:val="001A545A"/>
    <w:rsid w:val="001A63B1"/>
    <w:rsid w:val="001B0F74"/>
    <w:rsid w:val="001B2412"/>
    <w:rsid w:val="001C0004"/>
    <w:rsid w:val="001C19EB"/>
    <w:rsid w:val="001C2E95"/>
    <w:rsid w:val="001C3AD7"/>
    <w:rsid w:val="001C3B3A"/>
    <w:rsid w:val="001C4243"/>
    <w:rsid w:val="001C4A4B"/>
    <w:rsid w:val="001D0C58"/>
    <w:rsid w:val="001D0E67"/>
    <w:rsid w:val="001D161A"/>
    <w:rsid w:val="001D340E"/>
    <w:rsid w:val="001D3E23"/>
    <w:rsid w:val="001D4CD0"/>
    <w:rsid w:val="001D5723"/>
    <w:rsid w:val="001D6AAF"/>
    <w:rsid w:val="001D6B29"/>
    <w:rsid w:val="001D6F36"/>
    <w:rsid w:val="001D7BE5"/>
    <w:rsid w:val="001E12BD"/>
    <w:rsid w:val="001E1429"/>
    <w:rsid w:val="001E249E"/>
    <w:rsid w:val="001E26A1"/>
    <w:rsid w:val="001E2FB0"/>
    <w:rsid w:val="001E4D62"/>
    <w:rsid w:val="001E5063"/>
    <w:rsid w:val="001E5B3E"/>
    <w:rsid w:val="001E5BAB"/>
    <w:rsid w:val="001E6DAB"/>
    <w:rsid w:val="001F0CEE"/>
    <w:rsid w:val="001F27D6"/>
    <w:rsid w:val="001F30EA"/>
    <w:rsid w:val="001F377E"/>
    <w:rsid w:val="001F3BFD"/>
    <w:rsid w:val="001F4AF3"/>
    <w:rsid w:val="001F4D72"/>
    <w:rsid w:val="001F60DA"/>
    <w:rsid w:val="001F6AC3"/>
    <w:rsid w:val="001F6BF3"/>
    <w:rsid w:val="001F712A"/>
    <w:rsid w:val="001F7AC4"/>
    <w:rsid w:val="00201531"/>
    <w:rsid w:val="0020261D"/>
    <w:rsid w:val="00202640"/>
    <w:rsid w:val="00204BEB"/>
    <w:rsid w:val="00205DF4"/>
    <w:rsid w:val="00206578"/>
    <w:rsid w:val="00206C57"/>
    <w:rsid w:val="0021129B"/>
    <w:rsid w:val="00212C21"/>
    <w:rsid w:val="00213439"/>
    <w:rsid w:val="002149E6"/>
    <w:rsid w:val="002174E2"/>
    <w:rsid w:val="0022198B"/>
    <w:rsid w:val="00223DD6"/>
    <w:rsid w:val="002247ED"/>
    <w:rsid w:val="00225536"/>
    <w:rsid w:val="0022656F"/>
    <w:rsid w:val="0022723C"/>
    <w:rsid w:val="00227377"/>
    <w:rsid w:val="002276FB"/>
    <w:rsid w:val="00227BAA"/>
    <w:rsid w:val="00227BC3"/>
    <w:rsid w:val="00231006"/>
    <w:rsid w:val="0023176C"/>
    <w:rsid w:val="00231808"/>
    <w:rsid w:val="002343BD"/>
    <w:rsid w:val="00234A6C"/>
    <w:rsid w:val="002350CE"/>
    <w:rsid w:val="0023634B"/>
    <w:rsid w:val="00236659"/>
    <w:rsid w:val="0023765B"/>
    <w:rsid w:val="00240783"/>
    <w:rsid w:val="00240D5F"/>
    <w:rsid w:val="00241D5A"/>
    <w:rsid w:val="002439A2"/>
    <w:rsid w:val="002446F8"/>
    <w:rsid w:val="00245E68"/>
    <w:rsid w:val="00246388"/>
    <w:rsid w:val="00246876"/>
    <w:rsid w:val="0024732E"/>
    <w:rsid w:val="002538D0"/>
    <w:rsid w:val="00253C9F"/>
    <w:rsid w:val="002546FD"/>
    <w:rsid w:val="00254B3A"/>
    <w:rsid w:val="00255FE4"/>
    <w:rsid w:val="00257070"/>
    <w:rsid w:val="00257E31"/>
    <w:rsid w:val="00260B77"/>
    <w:rsid w:val="00264477"/>
    <w:rsid w:val="00267287"/>
    <w:rsid w:val="00267455"/>
    <w:rsid w:val="002678DE"/>
    <w:rsid w:val="0027057A"/>
    <w:rsid w:val="002718F5"/>
    <w:rsid w:val="00273CDC"/>
    <w:rsid w:val="002741D3"/>
    <w:rsid w:val="00274560"/>
    <w:rsid w:val="002746E4"/>
    <w:rsid w:val="00276AA6"/>
    <w:rsid w:val="0027713B"/>
    <w:rsid w:val="0027718F"/>
    <w:rsid w:val="002779AE"/>
    <w:rsid w:val="0028015D"/>
    <w:rsid w:val="00280687"/>
    <w:rsid w:val="00280D2D"/>
    <w:rsid w:val="002812D7"/>
    <w:rsid w:val="00281E39"/>
    <w:rsid w:val="00281FBA"/>
    <w:rsid w:val="00282BC0"/>
    <w:rsid w:val="002833E2"/>
    <w:rsid w:val="00283683"/>
    <w:rsid w:val="0028390F"/>
    <w:rsid w:val="00285102"/>
    <w:rsid w:val="00286DC7"/>
    <w:rsid w:val="00287E35"/>
    <w:rsid w:val="0029012A"/>
    <w:rsid w:val="0029092E"/>
    <w:rsid w:val="00291D33"/>
    <w:rsid w:val="002929E8"/>
    <w:rsid w:val="00294C05"/>
    <w:rsid w:val="00294E79"/>
    <w:rsid w:val="00296136"/>
    <w:rsid w:val="002962B8"/>
    <w:rsid w:val="00296759"/>
    <w:rsid w:val="0029680A"/>
    <w:rsid w:val="00296E70"/>
    <w:rsid w:val="002A2B3D"/>
    <w:rsid w:val="002A3018"/>
    <w:rsid w:val="002A451D"/>
    <w:rsid w:val="002A4810"/>
    <w:rsid w:val="002A7366"/>
    <w:rsid w:val="002A7AF1"/>
    <w:rsid w:val="002A7EF7"/>
    <w:rsid w:val="002B0235"/>
    <w:rsid w:val="002B24B5"/>
    <w:rsid w:val="002B2958"/>
    <w:rsid w:val="002B29E0"/>
    <w:rsid w:val="002B31B6"/>
    <w:rsid w:val="002B3266"/>
    <w:rsid w:val="002B3E09"/>
    <w:rsid w:val="002B4ABB"/>
    <w:rsid w:val="002B5252"/>
    <w:rsid w:val="002B58EB"/>
    <w:rsid w:val="002B6497"/>
    <w:rsid w:val="002B6B24"/>
    <w:rsid w:val="002B6BD8"/>
    <w:rsid w:val="002C1406"/>
    <w:rsid w:val="002C1E00"/>
    <w:rsid w:val="002C1E20"/>
    <w:rsid w:val="002C2D42"/>
    <w:rsid w:val="002C3AB5"/>
    <w:rsid w:val="002C4279"/>
    <w:rsid w:val="002C7AE0"/>
    <w:rsid w:val="002D1548"/>
    <w:rsid w:val="002D1F5A"/>
    <w:rsid w:val="002D2425"/>
    <w:rsid w:val="002D3C37"/>
    <w:rsid w:val="002D3EA2"/>
    <w:rsid w:val="002D43F5"/>
    <w:rsid w:val="002D4F68"/>
    <w:rsid w:val="002D505B"/>
    <w:rsid w:val="002D50CD"/>
    <w:rsid w:val="002D56CE"/>
    <w:rsid w:val="002D6A74"/>
    <w:rsid w:val="002D7BAD"/>
    <w:rsid w:val="002E0188"/>
    <w:rsid w:val="002E101B"/>
    <w:rsid w:val="002E2070"/>
    <w:rsid w:val="002E23DC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F0EC5"/>
    <w:rsid w:val="002F2412"/>
    <w:rsid w:val="002F2802"/>
    <w:rsid w:val="002F2F46"/>
    <w:rsid w:val="002F3E1A"/>
    <w:rsid w:val="002F4BC5"/>
    <w:rsid w:val="002F4CDD"/>
    <w:rsid w:val="002F5287"/>
    <w:rsid w:val="002F549E"/>
    <w:rsid w:val="002F5E9B"/>
    <w:rsid w:val="002F6C7F"/>
    <w:rsid w:val="002F78DE"/>
    <w:rsid w:val="00306C16"/>
    <w:rsid w:val="00306CE9"/>
    <w:rsid w:val="00307207"/>
    <w:rsid w:val="003076CB"/>
    <w:rsid w:val="003102AD"/>
    <w:rsid w:val="003106CB"/>
    <w:rsid w:val="00311525"/>
    <w:rsid w:val="00311B22"/>
    <w:rsid w:val="00311CD9"/>
    <w:rsid w:val="0031243E"/>
    <w:rsid w:val="00312720"/>
    <w:rsid w:val="003133A1"/>
    <w:rsid w:val="00313B63"/>
    <w:rsid w:val="00313CDB"/>
    <w:rsid w:val="00314557"/>
    <w:rsid w:val="00315FD9"/>
    <w:rsid w:val="00320013"/>
    <w:rsid w:val="003203C1"/>
    <w:rsid w:val="00320FE9"/>
    <w:rsid w:val="0032169B"/>
    <w:rsid w:val="00321ADC"/>
    <w:rsid w:val="00322CC6"/>
    <w:rsid w:val="00324C57"/>
    <w:rsid w:val="00325B81"/>
    <w:rsid w:val="00325F3B"/>
    <w:rsid w:val="00325FE5"/>
    <w:rsid w:val="0033015D"/>
    <w:rsid w:val="00332CC2"/>
    <w:rsid w:val="00332DE0"/>
    <w:rsid w:val="0033490B"/>
    <w:rsid w:val="003351D1"/>
    <w:rsid w:val="003368F8"/>
    <w:rsid w:val="00336B1D"/>
    <w:rsid w:val="003371F8"/>
    <w:rsid w:val="00337F0C"/>
    <w:rsid w:val="003401D2"/>
    <w:rsid w:val="00340296"/>
    <w:rsid w:val="003411B2"/>
    <w:rsid w:val="003421CC"/>
    <w:rsid w:val="00342ED7"/>
    <w:rsid w:val="0034362E"/>
    <w:rsid w:val="00343FB4"/>
    <w:rsid w:val="00344196"/>
    <w:rsid w:val="0034515F"/>
    <w:rsid w:val="00346357"/>
    <w:rsid w:val="00347A7C"/>
    <w:rsid w:val="00351208"/>
    <w:rsid w:val="0035176D"/>
    <w:rsid w:val="00351CAD"/>
    <w:rsid w:val="003523FB"/>
    <w:rsid w:val="003537C8"/>
    <w:rsid w:val="00353A4E"/>
    <w:rsid w:val="0035512B"/>
    <w:rsid w:val="00355131"/>
    <w:rsid w:val="003573A4"/>
    <w:rsid w:val="003610C0"/>
    <w:rsid w:val="003613F1"/>
    <w:rsid w:val="00361A3B"/>
    <w:rsid w:val="00361D72"/>
    <w:rsid w:val="0036355F"/>
    <w:rsid w:val="003643CA"/>
    <w:rsid w:val="00364C8F"/>
    <w:rsid w:val="00366211"/>
    <w:rsid w:val="00367971"/>
    <w:rsid w:val="00367D12"/>
    <w:rsid w:val="00370066"/>
    <w:rsid w:val="003704AE"/>
    <w:rsid w:val="003705AD"/>
    <w:rsid w:val="00371598"/>
    <w:rsid w:val="00371996"/>
    <w:rsid w:val="00372BB0"/>
    <w:rsid w:val="003736B3"/>
    <w:rsid w:val="003743D7"/>
    <w:rsid w:val="003745E9"/>
    <w:rsid w:val="003748DB"/>
    <w:rsid w:val="00380B7F"/>
    <w:rsid w:val="00381527"/>
    <w:rsid w:val="00381B75"/>
    <w:rsid w:val="00381D5E"/>
    <w:rsid w:val="00383283"/>
    <w:rsid w:val="00383676"/>
    <w:rsid w:val="00385E2C"/>
    <w:rsid w:val="00387D10"/>
    <w:rsid w:val="00387E5B"/>
    <w:rsid w:val="003905D0"/>
    <w:rsid w:val="00390EE3"/>
    <w:rsid w:val="00393BB8"/>
    <w:rsid w:val="00394506"/>
    <w:rsid w:val="00394A37"/>
    <w:rsid w:val="003963DD"/>
    <w:rsid w:val="00397A7F"/>
    <w:rsid w:val="003A2FC5"/>
    <w:rsid w:val="003A34A4"/>
    <w:rsid w:val="003A3B82"/>
    <w:rsid w:val="003A4116"/>
    <w:rsid w:val="003A5A5C"/>
    <w:rsid w:val="003A64E5"/>
    <w:rsid w:val="003A6EDF"/>
    <w:rsid w:val="003A734A"/>
    <w:rsid w:val="003B26B9"/>
    <w:rsid w:val="003B6164"/>
    <w:rsid w:val="003B770A"/>
    <w:rsid w:val="003B790A"/>
    <w:rsid w:val="003B7C1C"/>
    <w:rsid w:val="003C0552"/>
    <w:rsid w:val="003C0B5D"/>
    <w:rsid w:val="003C1746"/>
    <w:rsid w:val="003C2BA8"/>
    <w:rsid w:val="003C332D"/>
    <w:rsid w:val="003C3476"/>
    <w:rsid w:val="003C3D2D"/>
    <w:rsid w:val="003C49E4"/>
    <w:rsid w:val="003C63DE"/>
    <w:rsid w:val="003C6AC9"/>
    <w:rsid w:val="003D1D2E"/>
    <w:rsid w:val="003D3A4D"/>
    <w:rsid w:val="003D3CC2"/>
    <w:rsid w:val="003D4AE5"/>
    <w:rsid w:val="003D4D4F"/>
    <w:rsid w:val="003D51B0"/>
    <w:rsid w:val="003D59BB"/>
    <w:rsid w:val="003D5B87"/>
    <w:rsid w:val="003D65B6"/>
    <w:rsid w:val="003D714B"/>
    <w:rsid w:val="003E002E"/>
    <w:rsid w:val="003E20D1"/>
    <w:rsid w:val="003E2182"/>
    <w:rsid w:val="003E323C"/>
    <w:rsid w:val="003E474F"/>
    <w:rsid w:val="003E52E1"/>
    <w:rsid w:val="003E5C46"/>
    <w:rsid w:val="003E70F3"/>
    <w:rsid w:val="003F1790"/>
    <w:rsid w:val="003F19E1"/>
    <w:rsid w:val="003F21ED"/>
    <w:rsid w:val="003F3357"/>
    <w:rsid w:val="003F59C2"/>
    <w:rsid w:val="003F59F6"/>
    <w:rsid w:val="003F68E0"/>
    <w:rsid w:val="003F6D3C"/>
    <w:rsid w:val="00400019"/>
    <w:rsid w:val="00400A6C"/>
    <w:rsid w:val="00401184"/>
    <w:rsid w:val="00401CEF"/>
    <w:rsid w:val="00402748"/>
    <w:rsid w:val="00403788"/>
    <w:rsid w:val="00403CC1"/>
    <w:rsid w:val="0040458F"/>
    <w:rsid w:val="004046DF"/>
    <w:rsid w:val="00404B92"/>
    <w:rsid w:val="00405589"/>
    <w:rsid w:val="004056C9"/>
    <w:rsid w:val="00406BD0"/>
    <w:rsid w:val="004114C5"/>
    <w:rsid w:val="0041180E"/>
    <w:rsid w:val="00411A31"/>
    <w:rsid w:val="00411D55"/>
    <w:rsid w:val="00412CBE"/>
    <w:rsid w:val="00413267"/>
    <w:rsid w:val="004142FF"/>
    <w:rsid w:val="004148EE"/>
    <w:rsid w:val="00415FFF"/>
    <w:rsid w:val="00416294"/>
    <w:rsid w:val="0041694B"/>
    <w:rsid w:val="00421319"/>
    <w:rsid w:val="00421D94"/>
    <w:rsid w:val="00423883"/>
    <w:rsid w:val="00425C69"/>
    <w:rsid w:val="004271E7"/>
    <w:rsid w:val="00427892"/>
    <w:rsid w:val="00430D03"/>
    <w:rsid w:val="0043124F"/>
    <w:rsid w:val="004326C1"/>
    <w:rsid w:val="00432DE1"/>
    <w:rsid w:val="00433434"/>
    <w:rsid w:val="00433C0D"/>
    <w:rsid w:val="00433EFF"/>
    <w:rsid w:val="00434970"/>
    <w:rsid w:val="00435208"/>
    <w:rsid w:val="00435323"/>
    <w:rsid w:val="00435BE4"/>
    <w:rsid w:val="004361E6"/>
    <w:rsid w:val="0043788F"/>
    <w:rsid w:val="00442258"/>
    <w:rsid w:val="00442A1A"/>
    <w:rsid w:val="00445B9C"/>
    <w:rsid w:val="004466E1"/>
    <w:rsid w:val="00447AA4"/>
    <w:rsid w:val="004506A8"/>
    <w:rsid w:val="00450C9D"/>
    <w:rsid w:val="00452311"/>
    <w:rsid w:val="0045257A"/>
    <w:rsid w:val="00454E0B"/>
    <w:rsid w:val="0045545C"/>
    <w:rsid w:val="00455DDC"/>
    <w:rsid w:val="00456231"/>
    <w:rsid w:val="004573EF"/>
    <w:rsid w:val="0046076A"/>
    <w:rsid w:val="00463EC2"/>
    <w:rsid w:val="004648F2"/>
    <w:rsid w:val="00465594"/>
    <w:rsid w:val="004679E4"/>
    <w:rsid w:val="00470A74"/>
    <w:rsid w:val="00471C5C"/>
    <w:rsid w:val="00472865"/>
    <w:rsid w:val="0047370D"/>
    <w:rsid w:val="00473730"/>
    <w:rsid w:val="00473A70"/>
    <w:rsid w:val="004746D9"/>
    <w:rsid w:val="004751BE"/>
    <w:rsid w:val="00475A08"/>
    <w:rsid w:val="004760A6"/>
    <w:rsid w:val="00480051"/>
    <w:rsid w:val="00482013"/>
    <w:rsid w:val="00482438"/>
    <w:rsid w:val="004842C5"/>
    <w:rsid w:val="004843E4"/>
    <w:rsid w:val="00484443"/>
    <w:rsid w:val="00484C8D"/>
    <w:rsid w:val="00485837"/>
    <w:rsid w:val="00491381"/>
    <w:rsid w:val="0049164F"/>
    <w:rsid w:val="0049383E"/>
    <w:rsid w:val="00493A9C"/>
    <w:rsid w:val="0049668C"/>
    <w:rsid w:val="00496E3E"/>
    <w:rsid w:val="004A056E"/>
    <w:rsid w:val="004A07B7"/>
    <w:rsid w:val="004A1318"/>
    <w:rsid w:val="004A36A5"/>
    <w:rsid w:val="004A4322"/>
    <w:rsid w:val="004A5BB2"/>
    <w:rsid w:val="004B0650"/>
    <w:rsid w:val="004B1026"/>
    <w:rsid w:val="004B19F7"/>
    <w:rsid w:val="004B2141"/>
    <w:rsid w:val="004B338F"/>
    <w:rsid w:val="004B3E09"/>
    <w:rsid w:val="004B40D8"/>
    <w:rsid w:val="004B44B1"/>
    <w:rsid w:val="004B52BF"/>
    <w:rsid w:val="004B5A5E"/>
    <w:rsid w:val="004B5EB3"/>
    <w:rsid w:val="004B6307"/>
    <w:rsid w:val="004B6B4C"/>
    <w:rsid w:val="004B6D39"/>
    <w:rsid w:val="004B798A"/>
    <w:rsid w:val="004C0984"/>
    <w:rsid w:val="004C0BD2"/>
    <w:rsid w:val="004C17E1"/>
    <w:rsid w:val="004C1F4A"/>
    <w:rsid w:val="004C2134"/>
    <w:rsid w:val="004C23A4"/>
    <w:rsid w:val="004C4707"/>
    <w:rsid w:val="004C4DD1"/>
    <w:rsid w:val="004C758B"/>
    <w:rsid w:val="004D186A"/>
    <w:rsid w:val="004D2178"/>
    <w:rsid w:val="004D256C"/>
    <w:rsid w:val="004D2795"/>
    <w:rsid w:val="004D290C"/>
    <w:rsid w:val="004D2F65"/>
    <w:rsid w:val="004D3453"/>
    <w:rsid w:val="004D4794"/>
    <w:rsid w:val="004D4B42"/>
    <w:rsid w:val="004D5507"/>
    <w:rsid w:val="004D7D36"/>
    <w:rsid w:val="004E0E4A"/>
    <w:rsid w:val="004E0F9A"/>
    <w:rsid w:val="004E159B"/>
    <w:rsid w:val="004E1D60"/>
    <w:rsid w:val="004E2CBB"/>
    <w:rsid w:val="004E32A5"/>
    <w:rsid w:val="004E3480"/>
    <w:rsid w:val="004E4396"/>
    <w:rsid w:val="004E4EC5"/>
    <w:rsid w:val="004E5F19"/>
    <w:rsid w:val="004E6250"/>
    <w:rsid w:val="004E7E03"/>
    <w:rsid w:val="004F00C9"/>
    <w:rsid w:val="004F04B9"/>
    <w:rsid w:val="004F1EC6"/>
    <w:rsid w:val="004F2DC3"/>
    <w:rsid w:val="004F3001"/>
    <w:rsid w:val="004F3B81"/>
    <w:rsid w:val="004F3D80"/>
    <w:rsid w:val="004F433C"/>
    <w:rsid w:val="004F4696"/>
    <w:rsid w:val="004F58A2"/>
    <w:rsid w:val="004F5D99"/>
    <w:rsid w:val="004F617E"/>
    <w:rsid w:val="004F6B8D"/>
    <w:rsid w:val="004F6DCC"/>
    <w:rsid w:val="004F76C4"/>
    <w:rsid w:val="004F774D"/>
    <w:rsid w:val="004F7C71"/>
    <w:rsid w:val="00500E32"/>
    <w:rsid w:val="0050199F"/>
    <w:rsid w:val="00501E10"/>
    <w:rsid w:val="005029C1"/>
    <w:rsid w:val="0050462D"/>
    <w:rsid w:val="00504B71"/>
    <w:rsid w:val="00505D27"/>
    <w:rsid w:val="00507124"/>
    <w:rsid w:val="005071E8"/>
    <w:rsid w:val="00507837"/>
    <w:rsid w:val="00512C78"/>
    <w:rsid w:val="00512C8D"/>
    <w:rsid w:val="00514738"/>
    <w:rsid w:val="00515CD7"/>
    <w:rsid w:val="00516CF0"/>
    <w:rsid w:val="00516E33"/>
    <w:rsid w:val="00517929"/>
    <w:rsid w:val="00517E62"/>
    <w:rsid w:val="00520EC3"/>
    <w:rsid w:val="00522399"/>
    <w:rsid w:val="00523D86"/>
    <w:rsid w:val="005247A3"/>
    <w:rsid w:val="0052629F"/>
    <w:rsid w:val="00526384"/>
    <w:rsid w:val="00530C75"/>
    <w:rsid w:val="005325BD"/>
    <w:rsid w:val="00533803"/>
    <w:rsid w:val="0053399D"/>
    <w:rsid w:val="005340BB"/>
    <w:rsid w:val="00535EB2"/>
    <w:rsid w:val="005416DD"/>
    <w:rsid w:val="00542978"/>
    <w:rsid w:val="005439ED"/>
    <w:rsid w:val="00543B57"/>
    <w:rsid w:val="00544D50"/>
    <w:rsid w:val="00546478"/>
    <w:rsid w:val="00546A35"/>
    <w:rsid w:val="005505AB"/>
    <w:rsid w:val="005528F8"/>
    <w:rsid w:val="005530F8"/>
    <w:rsid w:val="0055450C"/>
    <w:rsid w:val="00554C44"/>
    <w:rsid w:val="00556BD4"/>
    <w:rsid w:val="00556C43"/>
    <w:rsid w:val="005578DB"/>
    <w:rsid w:val="005579C7"/>
    <w:rsid w:val="005605A9"/>
    <w:rsid w:val="0056187D"/>
    <w:rsid w:val="00562474"/>
    <w:rsid w:val="0056255D"/>
    <w:rsid w:val="00563C74"/>
    <w:rsid w:val="0056638B"/>
    <w:rsid w:val="0056718E"/>
    <w:rsid w:val="0056730E"/>
    <w:rsid w:val="00567F98"/>
    <w:rsid w:val="00571AF4"/>
    <w:rsid w:val="005721DF"/>
    <w:rsid w:val="00572861"/>
    <w:rsid w:val="005731B0"/>
    <w:rsid w:val="00574546"/>
    <w:rsid w:val="00574EC7"/>
    <w:rsid w:val="00575806"/>
    <w:rsid w:val="00576897"/>
    <w:rsid w:val="0057689C"/>
    <w:rsid w:val="00576AB0"/>
    <w:rsid w:val="0057730E"/>
    <w:rsid w:val="00580D37"/>
    <w:rsid w:val="0058106C"/>
    <w:rsid w:val="00581E3E"/>
    <w:rsid w:val="00582093"/>
    <w:rsid w:val="005859C5"/>
    <w:rsid w:val="00586025"/>
    <w:rsid w:val="005867F5"/>
    <w:rsid w:val="00586827"/>
    <w:rsid w:val="00591772"/>
    <w:rsid w:val="0059250E"/>
    <w:rsid w:val="0059283C"/>
    <w:rsid w:val="0059350F"/>
    <w:rsid w:val="005936EE"/>
    <w:rsid w:val="00593C48"/>
    <w:rsid w:val="00595617"/>
    <w:rsid w:val="005A1103"/>
    <w:rsid w:val="005A5525"/>
    <w:rsid w:val="005A77C9"/>
    <w:rsid w:val="005B0E58"/>
    <w:rsid w:val="005B1008"/>
    <w:rsid w:val="005B2F71"/>
    <w:rsid w:val="005B33B8"/>
    <w:rsid w:val="005B41A3"/>
    <w:rsid w:val="005B44A2"/>
    <w:rsid w:val="005B47B1"/>
    <w:rsid w:val="005B6018"/>
    <w:rsid w:val="005C036F"/>
    <w:rsid w:val="005C1696"/>
    <w:rsid w:val="005C3503"/>
    <w:rsid w:val="005C48DA"/>
    <w:rsid w:val="005C4A46"/>
    <w:rsid w:val="005C5D07"/>
    <w:rsid w:val="005C6866"/>
    <w:rsid w:val="005C70C7"/>
    <w:rsid w:val="005D1D41"/>
    <w:rsid w:val="005D2216"/>
    <w:rsid w:val="005D52E0"/>
    <w:rsid w:val="005D5F31"/>
    <w:rsid w:val="005E1290"/>
    <w:rsid w:val="005E1766"/>
    <w:rsid w:val="005E1DC1"/>
    <w:rsid w:val="005E309C"/>
    <w:rsid w:val="005E3BD6"/>
    <w:rsid w:val="005E4910"/>
    <w:rsid w:val="005E6D27"/>
    <w:rsid w:val="005F0FBD"/>
    <w:rsid w:val="005F17AC"/>
    <w:rsid w:val="005F3BA4"/>
    <w:rsid w:val="005F5599"/>
    <w:rsid w:val="005F5E6B"/>
    <w:rsid w:val="005F5FFB"/>
    <w:rsid w:val="005F6A2B"/>
    <w:rsid w:val="005F77F5"/>
    <w:rsid w:val="00601960"/>
    <w:rsid w:val="006023EF"/>
    <w:rsid w:val="00603040"/>
    <w:rsid w:val="006040A9"/>
    <w:rsid w:val="006040AE"/>
    <w:rsid w:val="00606519"/>
    <w:rsid w:val="006069A3"/>
    <w:rsid w:val="006075CC"/>
    <w:rsid w:val="00607960"/>
    <w:rsid w:val="00611320"/>
    <w:rsid w:val="00612268"/>
    <w:rsid w:val="00612D3E"/>
    <w:rsid w:val="006132AD"/>
    <w:rsid w:val="00613888"/>
    <w:rsid w:val="00613E27"/>
    <w:rsid w:val="00616ADA"/>
    <w:rsid w:val="00616E51"/>
    <w:rsid w:val="0061796C"/>
    <w:rsid w:val="00621859"/>
    <w:rsid w:val="00625172"/>
    <w:rsid w:val="00625BD4"/>
    <w:rsid w:val="00626F7F"/>
    <w:rsid w:val="00627B32"/>
    <w:rsid w:val="00630B9F"/>
    <w:rsid w:val="00630F16"/>
    <w:rsid w:val="00631D3F"/>
    <w:rsid w:val="006359F0"/>
    <w:rsid w:val="00636AAF"/>
    <w:rsid w:val="00637EA6"/>
    <w:rsid w:val="0064102E"/>
    <w:rsid w:val="00641490"/>
    <w:rsid w:val="00641F6B"/>
    <w:rsid w:val="00644406"/>
    <w:rsid w:val="006461F1"/>
    <w:rsid w:val="00646A49"/>
    <w:rsid w:val="00646FFA"/>
    <w:rsid w:val="006470CD"/>
    <w:rsid w:val="006503F2"/>
    <w:rsid w:val="0065195A"/>
    <w:rsid w:val="00651F75"/>
    <w:rsid w:val="0065282C"/>
    <w:rsid w:val="0065366F"/>
    <w:rsid w:val="006550DB"/>
    <w:rsid w:val="00655E03"/>
    <w:rsid w:val="006563C1"/>
    <w:rsid w:val="00656B84"/>
    <w:rsid w:val="00657D14"/>
    <w:rsid w:val="00660419"/>
    <w:rsid w:val="006620F6"/>
    <w:rsid w:val="0066289D"/>
    <w:rsid w:val="0066339C"/>
    <w:rsid w:val="00663E8A"/>
    <w:rsid w:val="006642D7"/>
    <w:rsid w:val="00665863"/>
    <w:rsid w:val="00665CE5"/>
    <w:rsid w:val="006664EB"/>
    <w:rsid w:val="00666F0A"/>
    <w:rsid w:val="006671F1"/>
    <w:rsid w:val="00667836"/>
    <w:rsid w:val="006723B3"/>
    <w:rsid w:val="00672460"/>
    <w:rsid w:val="00672552"/>
    <w:rsid w:val="00673031"/>
    <w:rsid w:val="00673BA1"/>
    <w:rsid w:val="00676B3C"/>
    <w:rsid w:val="00683120"/>
    <w:rsid w:val="00684410"/>
    <w:rsid w:val="0068473B"/>
    <w:rsid w:val="0068597D"/>
    <w:rsid w:val="006860DA"/>
    <w:rsid w:val="00687C46"/>
    <w:rsid w:val="00691B84"/>
    <w:rsid w:val="0069272C"/>
    <w:rsid w:val="00695174"/>
    <w:rsid w:val="00696785"/>
    <w:rsid w:val="006A169B"/>
    <w:rsid w:val="006A2A8B"/>
    <w:rsid w:val="006A5372"/>
    <w:rsid w:val="006A6B8E"/>
    <w:rsid w:val="006A6BB1"/>
    <w:rsid w:val="006A7A4F"/>
    <w:rsid w:val="006B037E"/>
    <w:rsid w:val="006B11F6"/>
    <w:rsid w:val="006B1B40"/>
    <w:rsid w:val="006B2A06"/>
    <w:rsid w:val="006B2A93"/>
    <w:rsid w:val="006B32AF"/>
    <w:rsid w:val="006B4724"/>
    <w:rsid w:val="006B4A7C"/>
    <w:rsid w:val="006B5F37"/>
    <w:rsid w:val="006B7A2C"/>
    <w:rsid w:val="006B7A60"/>
    <w:rsid w:val="006C0440"/>
    <w:rsid w:val="006C0658"/>
    <w:rsid w:val="006C13CD"/>
    <w:rsid w:val="006C295E"/>
    <w:rsid w:val="006C4497"/>
    <w:rsid w:val="006C6262"/>
    <w:rsid w:val="006C7FA7"/>
    <w:rsid w:val="006D12C0"/>
    <w:rsid w:val="006D2381"/>
    <w:rsid w:val="006D2F5A"/>
    <w:rsid w:val="006D57F3"/>
    <w:rsid w:val="006D5828"/>
    <w:rsid w:val="006D7875"/>
    <w:rsid w:val="006E1303"/>
    <w:rsid w:val="006E512A"/>
    <w:rsid w:val="006E51D7"/>
    <w:rsid w:val="006E5FEB"/>
    <w:rsid w:val="006E61FA"/>
    <w:rsid w:val="006E67FD"/>
    <w:rsid w:val="006E7D37"/>
    <w:rsid w:val="006F412F"/>
    <w:rsid w:val="006F52F5"/>
    <w:rsid w:val="006F53BF"/>
    <w:rsid w:val="006F63A4"/>
    <w:rsid w:val="006F6A99"/>
    <w:rsid w:val="006F727C"/>
    <w:rsid w:val="00700200"/>
    <w:rsid w:val="0070119C"/>
    <w:rsid w:val="0070173F"/>
    <w:rsid w:val="00701B3C"/>
    <w:rsid w:val="00702A6D"/>
    <w:rsid w:val="0070306D"/>
    <w:rsid w:val="00704263"/>
    <w:rsid w:val="00704567"/>
    <w:rsid w:val="0070713C"/>
    <w:rsid w:val="0071153C"/>
    <w:rsid w:val="0071169C"/>
    <w:rsid w:val="00711E0D"/>
    <w:rsid w:val="007151BE"/>
    <w:rsid w:val="007153F8"/>
    <w:rsid w:val="007156BF"/>
    <w:rsid w:val="00717338"/>
    <w:rsid w:val="007205A0"/>
    <w:rsid w:val="00720A08"/>
    <w:rsid w:val="00722D04"/>
    <w:rsid w:val="007236E6"/>
    <w:rsid w:val="00723BAF"/>
    <w:rsid w:val="0072450A"/>
    <w:rsid w:val="007253ED"/>
    <w:rsid w:val="00726405"/>
    <w:rsid w:val="0073040A"/>
    <w:rsid w:val="0073115C"/>
    <w:rsid w:val="00733072"/>
    <w:rsid w:val="007337C1"/>
    <w:rsid w:val="0073586A"/>
    <w:rsid w:val="00735DC8"/>
    <w:rsid w:val="00737028"/>
    <w:rsid w:val="0073772D"/>
    <w:rsid w:val="00740CE8"/>
    <w:rsid w:val="00741F54"/>
    <w:rsid w:val="00743514"/>
    <w:rsid w:val="007439AB"/>
    <w:rsid w:val="00743E9F"/>
    <w:rsid w:val="00745032"/>
    <w:rsid w:val="00746013"/>
    <w:rsid w:val="00746B35"/>
    <w:rsid w:val="00746DBA"/>
    <w:rsid w:val="007534E2"/>
    <w:rsid w:val="00754936"/>
    <w:rsid w:val="00755DC9"/>
    <w:rsid w:val="00757A46"/>
    <w:rsid w:val="0076042E"/>
    <w:rsid w:val="00760832"/>
    <w:rsid w:val="007619A2"/>
    <w:rsid w:val="00763EA3"/>
    <w:rsid w:val="00764D7E"/>
    <w:rsid w:val="00766E2A"/>
    <w:rsid w:val="007676DB"/>
    <w:rsid w:val="00771B48"/>
    <w:rsid w:val="00772A74"/>
    <w:rsid w:val="00774107"/>
    <w:rsid w:val="007750B7"/>
    <w:rsid w:val="00775A43"/>
    <w:rsid w:val="007765B0"/>
    <w:rsid w:val="00776823"/>
    <w:rsid w:val="0077685B"/>
    <w:rsid w:val="00777191"/>
    <w:rsid w:val="00777B20"/>
    <w:rsid w:val="00780310"/>
    <w:rsid w:val="00781CDB"/>
    <w:rsid w:val="007827AF"/>
    <w:rsid w:val="0078347D"/>
    <w:rsid w:val="00784136"/>
    <w:rsid w:val="00784362"/>
    <w:rsid w:val="007845EF"/>
    <w:rsid w:val="00784F23"/>
    <w:rsid w:val="00784F48"/>
    <w:rsid w:val="007853BA"/>
    <w:rsid w:val="00785BEB"/>
    <w:rsid w:val="00787997"/>
    <w:rsid w:val="00787A36"/>
    <w:rsid w:val="00790230"/>
    <w:rsid w:val="00790805"/>
    <w:rsid w:val="00790ADF"/>
    <w:rsid w:val="00790B21"/>
    <w:rsid w:val="0079275A"/>
    <w:rsid w:val="00797309"/>
    <w:rsid w:val="0079773F"/>
    <w:rsid w:val="007A3239"/>
    <w:rsid w:val="007A3B8C"/>
    <w:rsid w:val="007A3DF8"/>
    <w:rsid w:val="007A442A"/>
    <w:rsid w:val="007A47ED"/>
    <w:rsid w:val="007A4FA8"/>
    <w:rsid w:val="007A5540"/>
    <w:rsid w:val="007A7593"/>
    <w:rsid w:val="007B28B6"/>
    <w:rsid w:val="007B441D"/>
    <w:rsid w:val="007B4EED"/>
    <w:rsid w:val="007B4F61"/>
    <w:rsid w:val="007B5EC4"/>
    <w:rsid w:val="007B60EE"/>
    <w:rsid w:val="007B6939"/>
    <w:rsid w:val="007B6972"/>
    <w:rsid w:val="007B706B"/>
    <w:rsid w:val="007B7389"/>
    <w:rsid w:val="007C132B"/>
    <w:rsid w:val="007C169B"/>
    <w:rsid w:val="007C2AB4"/>
    <w:rsid w:val="007C353A"/>
    <w:rsid w:val="007C3B6E"/>
    <w:rsid w:val="007C4133"/>
    <w:rsid w:val="007C41E0"/>
    <w:rsid w:val="007C4A35"/>
    <w:rsid w:val="007C54D7"/>
    <w:rsid w:val="007C6378"/>
    <w:rsid w:val="007C7FC6"/>
    <w:rsid w:val="007D0306"/>
    <w:rsid w:val="007D0BC9"/>
    <w:rsid w:val="007D1A4A"/>
    <w:rsid w:val="007D1F95"/>
    <w:rsid w:val="007D21F4"/>
    <w:rsid w:val="007D3B85"/>
    <w:rsid w:val="007D5180"/>
    <w:rsid w:val="007D5600"/>
    <w:rsid w:val="007D5D6F"/>
    <w:rsid w:val="007D5F38"/>
    <w:rsid w:val="007D6EA2"/>
    <w:rsid w:val="007E1374"/>
    <w:rsid w:val="007E1747"/>
    <w:rsid w:val="007E19DA"/>
    <w:rsid w:val="007E1BE4"/>
    <w:rsid w:val="007E1C66"/>
    <w:rsid w:val="007E7FE7"/>
    <w:rsid w:val="007F0CBB"/>
    <w:rsid w:val="007F1438"/>
    <w:rsid w:val="007F22E0"/>
    <w:rsid w:val="007F247C"/>
    <w:rsid w:val="007F2A7A"/>
    <w:rsid w:val="007F3D60"/>
    <w:rsid w:val="007F43D4"/>
    <w:rsid w:val="007F5CFB"/>
    <w:rsid w:val="007F6D68"/>
    <w:rsid w:val="007F757D"/>
    <w:rsid w:val="00802AB9"/>
    <w:rsid w:val="00805C2B"/>
    <w:rsid w:val="00806833"/>
    <w:rsid w:val="00813114"/>
    <w:rsid w:val="008132CF"/>
    <w:rsid w:val="0081562F"/>
    <w:rsid w:val="00817219"/>
    <w:rsid w:val="00820328"/>
    <w:rsid w:val="00821883"/>
    <w:rsid w:val="0082260E"/>
    <w:rsid w:val="008235A3"/>
    <w:rsid w:val="008236CA"/>
    <w:rsid w:val="00823BC5"/>
    <w:rsid w:val="00826048"/>
    <w:rsid w:val="008262B0"/>
    <w:rsid w:val="008265F7"/>
    <w:rsid w:val="00827508"/>
    <w:rsid w:val="00827812"/>
    <w:rsid w:val="00830E0D"/>
    <w:rsid w:val="00831702"/>
    <w:rsid w:val="00831F61"/>
    <w:rsid w:val="00833AD5"/>
    <w:rsid w:val="00834D8B"/>
    <w:rsid w:val="00835730"/>
    <w:rsid w:val="008361B3"/>
    <w:rsid w:val="00837AA7"/>
    <w:rsid w:val="008424DD"/>
    <w:rsid w:val="008434CE"/>
    <w:rsid w:val="008435B1"/>
    <w:rsid w:val="00844651"/>
    <w:rsid w:val="00847D47"/>
    <w:rsid w:val="008512F4"/>
    <w:rsid w:val="008553BB"/>
    <w:rsid w:val="008559A0"/>
    <w:rsid w:val="00855A28"/>
    <w:rsid w:val="00856528"/>
    <w:rsid w:val="008571DF"/>
    <w:rsid w:val="00861B2E"/>
    <w:rsid w:val="008633C3"/>
    <w:rsid w:val="00863DCE"/>
    <w:rsid w:val="00864516"/>
    <w:rsid w:val="00865C12"/>
    <w:rsid w:val="0086751B"/>
    <w:rsid w:val="00871E45"/>
    <w:rsid w:val="00874112"/>
    <w:rsid w:val="0087412E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687"/>
    <w:rsid w:val="00882671"/>
    <w:rsid w:val="00883190"/>
    <w:rsid w:val="00883196"/>
    <w:rsid w:val="00884E1C"/>
    <w:rsid w:val="00887C95"/>
    <w:rsid w:val="00890815"/>
    <w:rsid w:val="008914C7"/>
    <w:rsid w:val="00891B09"/>
    <w:rsid w:val="008941F7"/>
    <w:rsid w:val="00894284"/>
    <w:rsid w:val="00894E57"/>
    <w:rsid w:val="00895955"/>
    <w:rsid w:val="008A1A2F"/>
    <w:rsid w:val="008A2910"/>
    <w:rsid w:val="008A3EDB"/>
    <w:rsid w:val="008A5377"/>
    <w:rsid w:val="008A5391"/>
    <w:rsid w:val="008A59B3"/>
    <w:rsid w:val="008A6232"/>
    <w:rsid w:val="008A6D68"/>
    <w:rsid w:val="008B009D"/>
    <w:rsid w:val="008B017D"/>
    <w:rsid w:val="008B079A"/>
    <w:rsid w:val="008B19E3"/>
    <w:rsid w:val="008B20DB"/>
    <w:rsid w:val="008B24F3"/>
    <w:rsid w:val="008B30BB"/>
    <w:rsid w:val="008B31F6"/>
    <w:rsid w:val="008B45BD"/>
    <w:rsid w:val="008B65A6"/>
    <w:rsid w:val="008C1321"/>
    <w:rsid w:val="008C31E0"/>
    <w:rsid w:val="008C383C"/>
    <w:rsid w:val="008C3ACE"/>
    <w:rsid w:val="008C4809"/>
    <w:rsid w:val="008C6437"/>
    <w:rsid w:val="008C7E7F"/>
    <w:rsid w:val="008D070A"/>
    <w:rsid w:val="008D10DC"/>
    <w:rsid w:val="008D2942"/>
    <w:rsid w:val="008D3AD9"/>
    <w:rsid w:val="008D450A"/>
    <w:rsid w:val="008D486A"/>
    <w:rsid w:val="008D4BE8"/>
    <w:rsid w:val="008D585D"/>
    <w:rsid w:val="008D7DE3"/>
    <w:rsid w:val="008E12FC"/>
    <w:rsid w:val="008E1B91"/>
    <w:rsid w:val="008E3142"/>
    <w:rsid w:val="008E3879"/>
    <w:rsid w:val="008E3C65"/>
    <w:rsid w:val="008E5A1F"/>
    <w:rsid w:val="008E6570"/>
    <w:rsid w:val="008E65E8"/>
    <w:rsid w:val="008E7206"/>
    <w:rsid w:val="008E7977"/>
    <w:rsid w:val="008F0DA0"/>
    <w:rsid w:val="008F1BAF"/>
    <w:rsid w:val="008F2F33"/>
    <w:rsid w:val="008F59B0"/>
    <w:rsid w:val="008F7C9A"/>
    <w:rsid w:val="00900199"/>
    <w:rsid w:val="00900FD1"/>
    <w:rsid w:val="0090323B"/>
    <w:rsid w:val="00903C0A"/>
    <w:rsid w:val="00904EF9"/>
    <w:rsid w:val="00905AA1"/>
    <w:rsid w:val="00905F9A"/>
    <w:rsid w:val="00907944"/>
    <w:rsid w:val="00910A1D"/>
    <w:rsid w:val="00910ACC"/>
    <w:rsid w:val="00912C12"/>
    <w:rsid w:val="00913F60"/>
    <w:rsid w:val="00914820"/>
    <w:rsid w:val="00916F96"/>
    <w:rsid w:val="009177E1"/>
    <w:rsid w:val="009179E1"/>
    <w:rsid w:val="009209B6"/>
    <w:rsid w:val="00923075"/>
    <w:rsid w:val="00923905"/>
    <w:rsid w:val="00923D9A"/>
    <w:rsid w:val="00925076"/>
    <w:rsid w:val="00925F81"/>
    <w:rsid w:val="00926BC1"/>
    <w:rsid w:val="009306E8"/>
    <w:rsid w:val="0093199B"/>
    <w:rsid w:val="00933B21"/>
    <w:rsid w:val="0093456B"/>
    <w:rsid w:val="00934F27"/>
    <w:rsid w:val="00941273"/>
    <w:rsid w:val="00941CBF"/>
    <w:rsid w:val="009426BE"/>
    <w:rsid w:val="009427FF"/>
    <w:rsid w:val="009435C3"/>
    <w:rsid w:val="00943978"/>
    <w:rsid w:val="0094453F"/>
    <w:rsid w:val="00944D8E"/>
    <w:rsid w:val="00945142"/>
    <w:rsid w:val="009452E8"/>
    <w:rsid w:val="009454CC"/>
    <w:rsid w:val="009463A8"/>
    <w:rsid w:val="00946A8B"/>
    <w:rsid w:val="00946C22"/>
    <w:rsid w:val="00946F5C"/>
    <w:rsid w:val="00951625"/>
    <w:rsid w:val="00953D10"/>
    <w:rsid w:val="009553A8"/>
    <w:rsid w:val="009555AC"/>
    <w:rsid w:val="0095592C"/>
    <w:rsid w:val="00957FCD"/>
    <w:rsid w:val="00961BA4"/>
    <w:rsid w:val="0096278C"/>
    <w:rsid w:val="00962B75"/>
    <w:rsid w:val="009642E5"/>
    <w:rsid w:val="00965D3D"/>
    <w:rsid w:val="0096611F"/>
    <w:rsid w:val="0097099F"/>
    <w:rsid w:val="00971412"/>
    <w:rsid w:val="00971C3F"/>
    <w:rsid w:val="00971D34"/>
    <w:rsid w:val="00971EF5"/>
    <w:rsid w:val="0097247F"/>
    <w:rsid w:val="00973AE7"/>
    <w:rsid w:val="00974A61"/>
    <w:rsid w:val="00974EAB"/>
    <w:rsid w:val="00976607"/>
    <w:rsid w:val="00976F68"/>
    <w:rsid w:val="009808FC"/>
    <w:rsid w:val="00981D39"/>
    <w:rsid w:val="0098433E"/>
    <w:rsid w:val="00984398"/>
    <w:rsid w:val="00984C1B"/>
    <w:rsid w:val="00986A3D"/>
    <w:rsid w:val="00987208"/>
    <w:rsid w:val="00987FBB"/>
    <w:rsid w:val="009914DA"/>
    <w:rsid w:val="0099167E"/>
    <w:rsid w:val="009918DE"/>
    <w:rsid w:val="00991DBF"/>
    <w:rsid w:val="0099290C"/>
    <w:rsid w:val="00992A7B"/>
    <w:rsid w:val="0099386F"/>
    <w:rsid w:val="009939FE"/>
    <w:rsid w:val="00994163"/>
    <w:rsid w:val="00997645"/>
    <w:rsid w:val="00997E18"/>
    <w:rsid w:val="009A00D4"/>
    <w:rsid w:val="009A03D8"/>
    <w:rsid w:val="009A077E"/>
    <w:rsid w:val="009A0CE2"/>
    <w:rsid w:val="009A0D0B"/>
    <w:rsid w:val="009A10ED"/>
    <w:rsid w:val="009A1884"/>
    <w:rsid w:val="009A192E"/>
    <w:rsid w:val="009A20BB"/>
    <w:rsid w:val="009A3B3C"/>
    <w:rsid w:val="009A4B08"/>
    <w:rsid w:val="009A5E76"/>
    <w:rsid w:val="009A616B"/>
    <w:rsid w:val="009A646B"/>
    <w:rsid w:val="009A67D6"/>
    <w:rsid w:val="009B017C"/>
    <w:rsid w:val="009B04FE"/>
    <w:rsid w:val="009B1D2D"/>
    <w:rsid w:val="009B2A28"/>
    <w:rsid w:val="009B308E"/>
    <w:rsid w:val="009B49C7"/>
    <w:rsid w:val="009B5DC7"/>
    <w:rsid w:val="009B5EA3"/>
    <w:rsid w:val="009B6322"/>
    <w:rsid w:val="009B767A"/>
    <w:rsid w:val="009B7DC7"/>
    <w:rsid w:val="009C09A3"/>
    <w:rsid w:val="009C36FF"/>
    <w:rsid w:val="009C3F2E"/>
    <w:rsid w:val="009C4FF5"/>
    <w:rsid w:val="009C5B76"/>
    <w:rsid w:val="009C698B"/>
    <w:rsid w:val="009D09F8"/>
    <w:rsid w:val="009D0A69"/>
    <w:rsid w:val="009D0F85"/>
    <w:rsid w:val="009D1F29"/>
    <w:rsid w:val="009D2C1D"/>
    <w:rsid w:val="009D3043"/>
    <w:rsid w:val="009D37B1"/>
    <w:rsid w:val="009D43BD"/>
    <w:rsid w:val="009D464D"/>
    <w:rsid w:val="009D5E6F"/>
    <w:rsid w:val="009D6413"/>
    <w:rsid w:val="009D67DD"/>
    <w:rsid w:val="009E0075"/>
    <w:rsid w:val="009E0EA4"/>
    <w:rsid w:val="009E2EF1"/>
    <w:rsid w:val="009E42A5"/>
    <w:rsid w:val="009E687E"/>
    <w:rsid w:val="009E6A2E"/>
    <w:rsid w:val="009E7867"/>
    <w:rsid w:val="009F11EF"/>
    <w:rsid w:val="009F1AC4"/>
    <w:rsid w:val="009F2DE4"/>
    <w:rsid w:val="009F3601"/>
    <w:rsid w:val="009F3B97"/>
    <w:rsid w:val="009F482D"/>
    <w:rsid w:val="009F60BE"/>
    <w:rsid w:val="009F7018"/>
    <w:rsid w:val="00A01133"/>
    <w:rsid w:val="00A02E6F"/>
    <w:rsid w:val="00A039B6"/>
    <w:rsid w:val="00A04092"/>
    <w:rsid w:val="00A04985"/>
    <w:rsid w:val="00A04A2D"/>
    <w:rsid w:val="00A06675"/>
    <w:rsid w:val="00A10D21"/>
    <w:rsid w:val="00A10E4E"/>
    <w:rsid w:val="00A11375"/>
    <w:rsid w:val="00A11BD1"/>
    <w:rsid w:val="00A134B8"/>
    <w:rsid w:val="00A13BA7"/>
    <w:rsid w:val="00A1474C"/>
    <w:rsid w:val="00A168FE"/>
    <w:rsid w:val="00A1722A"/>
    <w:rsid w:val="00A178B5"/>
    <w:rsid w:val="00A20CA9"/>
    <w:rsid w:val="00A23BDC"/>
    <w:rsid w:val="00A24240"/>
    <w:rsid w:val="00A244B5"/>
    <w:rsid w:val="00A24D5D"/>
    <w:rsid w:val="00A2508D"/>
    <w:rsid w:val="00A25D13"/>
    <w:rsid w:val="00A25D95"/>
    <w:rsid w:val="00A26357"/>
    <w:rsid w:val="00A26603"/>
    <w:rsid w:val="00A3098B"/>
    <w:rsid w:val="00A31988"/>
    <w:rsid w:val="00A32D77"/>
    <w:rsid w:val="00A3332F"/>
    <w:rsid w:val="00A33CF0"/>
    <w:rsid w:val="00A34615"/>
    <w:rsid w:val="00A3464B"/>
    <w:rsid w:val="00A40059"/>
    <w:rsid w:val="00A40BFE"/>
    <w:rsid w:val="00A40E70"/>
    <w:rsid w:val="00A4231D"/>
    <w:rsid w:val="00A43D2F"/>
    <w:rsid w:val="00A44DB0"/>
    <w:rsid w:val="00A450B8"/>
    <w:rsid w:val="00A460BF"/>
    <w:rsid w:val="00A46112"/>
    <w:rsid w:val="00A46A77"/>
    <w:rsid w:val="00A47FB0"/>
    <w:rsid w:val="00A5165A"/>
    <w:rsid w:val="00A51B41"/>
    <w:rsid w:val="00A525D4"/>
    <w:rsid w:val="00A52B0B"/>
    <w:rsid w:val="00A53385"/>
    <w:rsid w:val="00A54B32"/>
    <w:rsid w:val="00A54DF6"/>
    <w:rsid w:val="00A559DF"/>
    <w:rsid w:val="00A56D52"/>
    <w:rsid w:val="00A5769A"/>
    <w:rsid w:val="00A579AC"/>
    <w:rsid w:val="00A609A3"/>
    <w:rsid w:val="00A60CB9"/>
    <w:rsid w:val="00A618A1"/>
    <w:rsid w:val="00A6398C"/>
    <w:rsid w:val="00A7100F"/>
    <w:rsid w:val="00A71864"/>
    <w:rsid w:val="00A7200D"/>
    <w:rsid w:val="00A72E0C"/>
    <w:rsid w:val="00A72E78"/>
    <w:rsid w:val="00A760F0"/>
    <w:rsid w:val="00A76A36"/>
    <w:rsid w:val="00A76F4E"/>
    <w:rsid w:val="00A779AC"/>
    <w:rsid w:val="00A80C65"/>
    <w:rsid w:val="00A80E89"/>
    <w:rsid w:val="00A812B9"/>
    <w:rsid w:val="00A819C2"/>
    <w:rsid w:val="00A82F75"/>
    <w:rsid w:val="00A8342C"/>
    <w:rsid w:val="00A837EE"/>
    <w:rsid w:val="00A83F79"/>
    <w:rsid w:val="00A851EA"/>
    <w:rsid w:val="00A8692C"/>
    <w:rsid w:val="00A9039D"/>
    <w:rsid w:val="00A90939"/>
    <w:rsid w:val="00A910EB"/>
    <w:rsid w:val="00A9167E"/>
    <w:rsid w:val="00A9186F"/>
    <w:rsid w:val="00A931BD"/>
    <w:rsid w:val="00A94B09"/>
    <w:rsid w:val="00A9609F"/>
    <w:rsid w:val="00A9632A"/>
    <w:rsid w:val="00A96AEE"/>
    <w:rsid w:val="00A9767B"/>
    <w:rsid w:val="00AA201E"/>
    <w:rsid w:val="00AA2184"/>
    <w:rsid w:val="00AA39D6"/>
    <w:rsid w:val="00AA4745"/>
    <w:rsid w:val="00AA60DC"/>
    <w:rsid w:val="00AA620E"/>
    <w:rsid w:val="00AA66D0"/>
    <w:rsid w:val="00AA6C23"/>
    <w:rsid w:val="00AB14F5"/>
    <w:rsid w:val="00AB1CE4"/>
    <w:rsid w:val="00AB1E07"/>
    <w:rsid w:val="00AB1F86"/>
    <w:rsid w:val="00AB2047"/>
    <w:rsid w:val="00AB2C10"/>
    <w:rsid w:val="00AB5B47"/>
    <w:rsid w:val="00AB623D"/>
    <w:rsid w:val="00AB734F"/>
    <w:rsid w:val="00AB7426"/>
    <w:rsid w:val="00AC0890"/>
    <w:rsid w:val="00AC08B8"/>
    <w:rsid w:val="00AC2425"/>
    <w:rsid w:val="00AC2FC5"/>
    <w:rsid w:val="00AC58B2"/>
    <w:rsid w:val="00AC5C84"/>
    <w:rsid w:val="00AC7DBA"/>
    <w:rsid w:val="00AD036B"/>
    <w:rsid w:val="00AD03C2"/>
    <w:rsid w:val="00AD4ACD"/>
    <w:rsid w:val="00AD6472"/>
    <w:rsid w:val="00AE25C8"/>
    <w:rsid w:val="00AE3066"/>
    <w:rsid w:val="00AE5D80"/>
    <w:rsid w:val="00AE77BC"/>
    <w:rsid w:val="00AE7D24"/>
    <w:rsid w:val="00AF28C5"/>
    <w:rsid w:val="00AF33B1"/>
    <w:rsid w:val="00AF3D2B"/>
    <w:rsid w:val="00AF411D"/>
    <w:rsid w:val="00AF46EF"/>
    <w:rsid w:val="00AF6700"/>
    <w:rsid w:val="00AF7A90"/>
    <w:rsid w:val="00AF7F5A"/>
    <w:rsid w:val="00B0257B"/>
    <w:rsid w:val="00B043CA"/>
    <w:rsid w:val="00B04DBC"/>
    <w:rsid w:val="00B056D2"/>
    <w:rsid w:val="00B05D66"/>
    <w:rsid w:val="00B0685C"/>
    <w:rsid w:val="00B13A5D"/>
    <w:rsid w:val="00B1424B"/>
    <w:rsid w:val="00B145DA"/>
    <w:rsid w:val="00B146E1"/>
    <w:rsid w:val="00B1568A"/>
    <w:rsid w:val="00B1634A"/>
    <w:rsid w:val="00B20429"/>
    <w:rsid w:val="00B2152F"/>
    <w:rsid w:val="00B23DA3"/>
    <w:rsid w:val="00B24178"/>
    <w:rsid w:val="00B25578"/>
    <w:rsid w:val="00B26673"/>
    <w:rsid w:val="00B27B69"/>
    <w:rsid w:val="00B30B82"/>
    <w:rsid w:val="00B311FB"/>
    <w:rsid w:val="00B3272C"/>
    <w:rsid w:val="00B33095"/>
    <w:rsid w:val="00B35960"/>
    <w:rsid w:val="00B36FD8"/>
    <w:rsid w:val="00B4056B"/>
    <w:rsid w:val="00B407FA"/>
    <w:rsid w:val="00B4192C"/>
    <w:rsid w:val="00B4205C"/>
    <w:rsid w:val="00B42A71"/>
    <w:rsid w:val="00B43021"/>
    <w:rsid w:val="00B44451"/>
    <w:rsid w:val="00B457BB"/>
    <w:rsid w:val="00B460BF"/>
    <w:rsid w:val="00B4718F"/>
    <w:rsid w:val="00B479BC"/>
    <w:rsid w:val="00B50053"/>
    <w:rsid w:val="00B519F0"/>
    <w:rsid w:val="00B531B1"/>
    <w:rsid w:val="00B5393A"/>
    <w:rsid w:val="00B6084F"/>
    <w:rsid w:val="00B624DD"/>
    <w:rsid w:val="00B62B9A"/>
    <w:rsid w:val="00B63301"/>
    <w:rsid w:val="00B63E01"/>
    <w:rsid w:val="00B640B9"/>
    <w:rsid w:val="00B64C46"/>
    <w:rsid w:val="00B651E2"/>
    <w:rsid w:val="00B67FCD"/>
    <w:rsid w:val="00B702EE"/>
    <w:rsid w:val="00B7094D"/>
    <w:rsid w:val="00B718CF"/>
    <w:rsid w:val="00B71C49"/>
    <w:rsid w:val="00B72740"/>
    <w:rsid w:val="00B728D2"/>
    <w:rsid w:val="00B74898"/>
    <w:rsid w:val="00B74BC0"/>
    <w:rsid w:val="00B77356"/>
    <w:rsid w:val="00B830E8"/>
    <w:rsid w:val="00B834CB"/>
    <w:rsid w:val="00B86098"/>
    <w:rsid w:val="00B864A8"/>
    <w:rsid w:val="00B87E31"/>
    <w:rsid w:val="00B900F5"/>
    <w:rsid w:val="00B919C9"/>
    <w:rsid w:val="00B91C19"/>
    <w:rsid w:val="00B920E3"/>
    <w:rsid w:val="00B940A4"/>
    <w:rsid w:val="00B944E7"/>
    <w:rsid w:val="00B96355"/>
    <w:rsid w:val="00BA1A2B"/>
    <w:rsid w:val="00BA2CB1"/>
    <w:rsid w:val="00BA373D"/>
    <w:rsid w:val="00BA3858"/>
    <w:rsid w:val="00BA4DEF"/>
    <w:rsid w:val="00BA5005"/>
    <w:rsid w:val="00BA5E4B"/>
    <w:rsid w:val="00BA6641"/>
    <w:rsid w:val="00BB02D9"/>
    <w:rsid w:val="00BB0A24"/>
    <w:rsid w:val="00BB0C8B"/>
    <w:rsid w:val="00BB26BE"/>
    <w:rsid w:val="00BB306F"/>
    <w:rsid w:val="00BB4BB8"/>
    <w:rsid w:val="00BB5B03"/>
    <w:rsid w:val="00BB6671"/>
    <w:rsid w:val="00BC06F1"/>
    <w:rsid w:val="00BC084D"/>
    <w:rsid w:val="00BC1A5D"/>
    <w:rsid w:val="00BC2509"/>
    <w:rsid w:val="00BC29D9"/>
    <w:rsid w:val="00BC2E12"/>
    <w:rsid w:val="00BC3D32"/>
    <w:rsid w:val="00BC5258"/>
    <w:rsid w:val="00BC589B"/>
    <w:rsid w:val="00BC65F7"/>
    <w:rsid w:val="00BC74DF"/>
    <w:rsid w:val="00BD07D8"/>
    <w:rsid w:val="00BD0B1C"/>
    <w:rsid w:val="00BD0D18"/>
    <w:rsid w:val="00BD13B6"/>
    <w:rsid w:val="00BD46AD"/>
    <w:rsid w:val="00BE0010"/>
    <w:rsid w:val="00BE0497"/>
    <w:rsid w:val="00BE1248"/>
    <w:rsid w:val="00BE32C4"/>
    <w:rsid w:val="00BE3625"/>
    <w:rsid w:val="00BE4B02"/>
    <w:rsid w:val="00BE4D49"/>
    <w:rsid w:val="00BE61E5"/>
    <w:rsid w:val="00BF0116"/>
    <w:rsid w:val="00BF0CAF"/>
    <w:rsid w:val="00BF25E4"/>
    <w:rsid w:val="00BF30D9"/>
    <w:rsid w:val="00BF3B66"/>
    <w:rsid w:val="00BF41EE"/>
    <w:rsid w:val="00BF42B2"/>
    <w:rsid w:val="00BF68CE"/>
    <w:rsid w:val="00BF7499"/>
    <w:rsid w:val="00BF7A58"/>
    <w:rsid w:val="00C01C38"/>
    <w:rsid w:val="00C026F8"/>
    <w:rsid w:val="00C02DF9"/>
    <w:rsid w:val="00C03226"/>
    <w:rsid w:val="00C03980"/>
    <w:rsid w:val="00C0481C"/>
    <w:rsid w:val="00C05B84"/>
    <w:rsid w:val="00C0607A"/>
    <w:rsid w:val="00C075A5"/>
    <w:rsid w:val="00C11492"/>
    <w:rsid w:val="00C11F0E"/>
    <w:rsid w:val="00C122EC"/>
    <w:rsid w:val="00C1250E"/>
    <w:rsid w:val="00C13540"/>
    <w:rsid w:val="00C14209"/>
    <w:rsid w:val="00C148D2"/>
    <w:rsid w:val="00C16686"/>
    <w:rsid w:val="00C16846"/>
    <w:rsid w:val="00C20745"/>
    <w:rsid w:val="00C2135A"/>
    <w:rsid w:val="00C2239A"/>
    <w:rsid w:val="00C2334B"/>
    <w:rsid w:val="00C2364E"/>
    <w:rsid w:val="00C2414A"/>
    <w:rsid w:val="00C26D06"/>
    <w:rsid w:val="00C27E78"/>
    <w:rsid w:val="00C346C9"/>
    <w:rsid w:val="00C352C2"/>
    <w:rsid w:val="00C353CC"/>
    <w:rsid w:val="00C35A6D"/>
    <w:rsid w:val="00C364FB"/>
    <w:rsid w:val="00C37058"/>
    <w:rsid w:val="00C377AC"/>
    <w:rsid w:val="00C40321"/>
    <w:rsid w:val="00C4049F"/>
    <w:rsid w:val="00C407AF"/>
    <w:rsid w:val="00C42F97"/>
    <w:rsid w:val="00C448BA"/>
    <w:rsid w:val="00C45B71"/>
    <w:rsid w:val="00C47375"/>
    <w:rsid w:val="00C5022C"/>
    <w:rsid w:val="00C50DD6"/>
    <w:rsid w:val="00C510E5"/>
    <w:rsid w:val="00C52EA7"/>
    <w:rsid w:val="00C535FB"/>
    <w:rsid w:val="00C53F0F"/>
    <w:rsid w:val="00C56B5E"/>
    <w:rsid w:val="00C57A65"/>
    <w:rsid w:val="00C6034A"/>
    <w:rsid w:val="00C6038A"/>
    <w:rsid w:val="00C61167"/>
    <w:rsid w:val="00C63EE1"/>
    <w:rsid w:val="00C65CEF"/>
    <w:rsid w:val="00C66095"/>
    <w:rsid w:val="00C6660F"/>
    <w:rsid w:val="00C67975"/>
    <w:rsid w:val="00C67BCC"/>
    <w:rsid w:val="00C7036B"/>
    <w:rsid w:val="00C7087C"/>
    <w:rsid w:val="00C72D6F"/>
    <w:rsid w:val="00C7454E"/>
    <w:rsid w:val="00C752A1"/>
    <w:rsid w:val="00C7651A"/>
    <w:rsid w:val="00C7695B"/>
    <w:rsid w:val="00C76D95"/>
    <w:rsid w:val="00C77019"/>
    <w:rsid w:val="00C77063"/>
    <w:rsid w:val="00C81F57"/>
    <w:rsid w:val="00C83A7C"/>
    <w:rsid w:val="00C83D7F"/>
    <w:rsid w:val="00C83DB4"/>
    <w:rsid w:val="00C8416D"/>
    <w:rsid w:val="00C84687"/>
    <w:rsid w:val="00C8472C"/>
    <w:rsid w:val="00C85069"/>
    <w:rsid w:val="00C86F9D"/>
    <w:rsid w:val="00C8709D"/>
    <w:rsid w:val="00C87C15"/>
    <w:rsid w:val="00C90FFE"/>
    <w:rsid w:val="00C9152F"/>
    <w:rsid w:val="00C916FF"/>
    <w:rsid w:val="00C9383D"/>
    <w:rsid w:val="00C973CE"/>
    <w:rsid w:val="00C9789B"/>
    <w:rsid w:val="00CA0225"/>
    <w:rsid w:val="00CA2D84"/>
    <w:rsid w:val="00CA323A"/>
    <w:rsid w:val="00CA384B"/>
    <w:rsid w:val="00CA4A8E"/>
    <w:rsid w:val="00CA4AF1"/>
    <w:rsid w:val="00CA5138"/>
    <w:rsid w:val="00CA52D6"/>
    <w:rsid w:val="00CA64F2"/>
    <w:rsid w:val="00CA73E5"/>
    <w:rsid w:val="00CA7B51"/>
    <w:rsid w:val="00CB0845"/>
    <w:rsid w:val="00CB1050"/>
    <w:rsid w:val="00CB1944"/>
    <w:rsid w:val="00CB1C04"/>
    <w:rsid w:val="00CB2399"/>
    <w:rsid w:val="00CB2846"/>
    <w:rsid w:val="00CB48CC"/>
    <w:rsid w:val="00CB54BC"/>
    <w:rsid w:val="00CB5AC5"/>
    <w:rsid w:val="00CB6007"/>
    <w:rsid w:val="00CB6020"/>
    <w:rsid w:val="00CB64C3"/>
    <w:rsid w:val="00CB7DAA"/>
    <w:rsid w:val="00CC2F18"/>
    <w:rsid w:val="00CC4F56"/>
    <w:rsid w:val="00CC5F43"/>
    <w:rsid w:val="00CC7D4C"/>
    <w:rsid w:val="00CC7E89"/>
    <w:rsid w:val="00CD261E"/>
    <w:rsid w:val="00CD36B4"/>
    <w:rsid w:val="00CD46B0"/>
    <w:rsid w:val="00CD510A"/>
    <w:rsid w:val="00CD5660"/>
    <w:rsid w:val="00CD5A69"/>
    <w:rsid w:val="00CD66EC"/>
    <w:rsid w:val="00CD6A5A"/>
    <w:rsid w:val="00CE31A4"/>
    <w:rsid w:val="00CE5EE8"/>
    <w:rsid w:val="00CE61E3"/>
    <w:rsid w:val="00CE7589"/>
    <w:rsid w:val="00CF04C7"/>
    <w:rsid w:val="00CF29FE"/>
    <w:rsid w:val="00CF314E"/>
    <w:rsid w:val="00CF3464"/>
    <w:rsid w:val="00CF3E40"/>
    <w:rsid w:val="00CF3F6C"/>
    <w:rsid w:val="00CF4D88"/>
    <w:rsid w:val="00CF5C50"/>
    <w:rsid w:val="00CF6FB1"/>
    <w:rsid w:val="00CF7265"/>
    <w:rsid w:val="00CF7AFF"/>
    <w:rsid w:val="00D0049E"/>
    <w:rsid w:val="00D026E1"/>
    <w:rsid w:val="00D02935"/>
    <w:rsid w:val="00D03ECC"/>
    <w:rsid w:val="00D04156"/>
    <w:rsid w:val="00D04BE6"/>
    <w:rsid w:val="00D07352"/>
    <w:rsid w:val="00D13C16"/>
    <w:rsid w:val="00D17940"/>
    <w:rsid w:val="00D20D5B"/>
    <w:rsid w:val="00D22A79"/>
    <w:rsid w:val="00D24791"/>
    <w:rsid w:val="00D25F58"/>
    <w:rsid w:val="00D32CA8"/>
    <w:rsid w:val="00D33E23"/>
    <w:rsid w:val="00D33F8D"/>
    <w:rsid w:val="00D34713"/>
    <w:rsid w:val="00D34E6A"/>
    <w:rsid w:val="00D36D50"/>
    <w:rsid w:val="00D37352"/>
    <w:rsid w:val="00D37903"/>
    <w:rsid w:val="00D37FA3"/>
    <w:rsid w:val="00D37FF4"/>
    <w:rsid w:val="00D41DEF"/>
    <w:rsid w:val="00D44A7D"/>
    <w:rsid w:val="00D44C9C"/>
    <w:rsid w:val="00D456B5"/>
    <w:rsid w:val="00D45B81"/>
    <w:rsid w:val="00D461EF"/>
    <w:rsid w:val="00D4624B"/>
    <w:rsid w:val="00D4687B"/>
    <w:rsid w:val="00D519DB"/>
    <w:rsid w:val="00D5292B"/>
    <w:rsid w:val="00D531DE"/>
    <w:rsid w:val="00D533A7"/>
    <w:rsid w:val="00D54F28"/>
    <w:rsid w:val="00D56F43"/>
    <w:rsid w:val="00D5752A"/>
    <w:rsid w:val="00D57F3D"/>
    <w:rsid w:val="00D616A9"/>
    <w:rsid w:val="00D6382B"/>
    <w:rsid w:val="00D63F14"/>
    <w:rsid w:val="00D64399"/>
    <w:rsid w:val="00D647BB"/>
    <w:rsid w:val="00D66CF5"/>
    <w:rsid w:val="00D67213"/>
    <w:rsid w:val="00D678DD"/>
    <w:rsid w:val="00D700D0"/>
    <w:rsid w:val="00D715B4"/>
    <w:rsid w:val="00D72669"/>
    <w:rsid w:val="00D72DA6"/>
    <w:rsid w:val="00D732D3"/>
    <w:rsid w:val="00D73D6A"/>
    <w:rsid w:val="00D744B2"/>
    <w:rsid w:val="00D74EE8"/>
    <w:rsid w:val="00D74F67"/>
    <w:rsid w:val="00D76795"/>
    <w:rsid w:val="00D814FA"/>
    <w:rsid w:val="00D81D58"/>
    <w:rsid w:val="00D8264C"/>
    <w:rsid w:val="00D83276"/>
    <w:rsid w:val="00D834B4"/>
    <w:rsid w:val="00D83757"/>
    <w:rsid w:val="00D83CBC"/>
    <w:rsid w:val="00D83F3C"/>
    <w:rsid w:val="00D851F7"/>
    <w:rsid w:val="00D86D82"/>
    <w:rsid w:val="00D87B95"/>
    <w:rsid w:val="00D90E4C"/>
    <w:rsid w:val="00D910A9"/>
    <w:rsid w:val="00D91181"/>
    <w:rsid w:val="00D919F9"/>
    <w:rsid w:val="00D935E6"/>
    <w:rsid w:val="00D9423B"/>
    <w:rsid w:val="00D948F6"/>
    <w:rsid w:val="00D96227"/>
    <w:rsid w:val="00D97678"/>
    <w:rsid w:val="00D979FF"/>
    <w:rsid w:val="00DA20E6"/>
    <w:rsid w:val="00DA36B8"/>
    <w:rsid w:val="00DA4FCF"/>
    <w:rsid w:val="00DA5D08"/>
    <w:rsid w:val="00DA5DD8"/>
    <w:rsid w:val="00DA60FC"/>
    <w:rsid w:val="00DB0FD5"/>
    <w:rsid w:val="00DB18FB"/>
    <w:rsid w:val="00DB1BEC"/>
    <w:rsid w:val="00DB1D94"/>
    <w:rsid w:val="00DB3492"/>
    <w:rsid w:val="00DB37BA"/>
    <w:rsid w:val="00DB39D8"/>
    <w:rsid w:val="00DB4063"/>
    <w:rsid w:val="00DB4FDB"/>
    <w:rsid w:val="00DB56EA"/>
    <w:rsid w:val="00DB59D0"/>
    <w:rsid w:val="00DB6820"/>
    <w:rsid w:val="00DC00A4"/>
    <w:rsid w:val="00DC038D"/>
    <w:rsid w:val="00DC0D0E"/>
    <w:rsid w:val="00DC0D12"/>
    <w:rsid w:val="00DC1204"/>
    <w:rsid w:val="00DC125B"/>
    <w:rsid w:val="00DC293D"/>
    <w:rsid w:val="00DC2C1E"/>
    <w:rsid w:val="00DC614E"/>
    <w:rsid w:val="00DC62FB"/>
    <w:rsid w:val="00DC6303"/>
    <w:rsid w:val="00DC76D0"/>
    <w:rsid w:val="00DC7A52"/>
    <w:rsid w:val="00DD0D38"/>
    <w:rsid w:val="00DD0FF2"/>
    <w:rsid w:val="00DD1361"/>
    <w:rsid w:val="00DD183C"/>
    <w:rsid w:val="00DD2A25"/>
    <w:rsid w:val="00DD2B3D"/>
    <w:rsid w:val="00DD2F67"/>
    <w:rsid w:val="00DD34E1"/>
    <w:rsid w:val="00DD459E"/>
    <w:rsid w:val="00DD47BF"/>
    <w:rsid w:val="00DD4D28"/>
    <w:rsid w:val="00DD4E80"/>
    <w:rsid w:val="00DD53B1"/>
    <w:rsid w:val="00DD53C2"/>
    <w:rsid w:val="00DD7681"/>
    <w:rsid w:val="00DD77F9"/>
    <w:rsid w:val="00DE0E32"/>
    <w:rsid w:val="00DE1FBF"/>
    <w:rsid w:val="00DE234D"/>
    <w:rsid w:val="00DE246A"/>
    <w:rsid w:val="00DE345C"/>
    <w:rsid w:val="00DE3D7C"/>
    <w:rsid w:val="00DE758D"/>
    <w:rsid w:val="00DF065E"/>
    <w:rsid w:val="00DF1632"/>
    <w:rsid w:val="00DF1E1E"/>
    <w:rsid w:val="00DF21D6"/>
    <w:rsid w:val="00DF2974"/>
    <w:rsid w:val="00DF481F"/>
    <w:rsid w:val="00DF4EE8"/>
    <w:rsid w:val="00DF519C"/>
    <w:rsid w:val="00DF581F"/>
    <w:rsid w:val="00DF5A2C"/>
    <w:rsid w:val="00DF5D12"/>
    <w:rsid w:val="00DF6943"/>
    <w:rsid w:val="00DF7DBC"/>
    <w:rsid w:val="00E0025F"/>
    <w:rsid w:val="00E0163D"/>
    <w:rsid w:val="00E02625"/>
    <w:rsid w:val="00E027F8"/>
    <w:rsid w:val="00E0323C"/>
    <w:rsid w:val="00E04E96"/>
    <w:rsid w:val="00E05089"/>
    <w:rsid w:val="00E05C1E"/>
    <w:rsid w:val="00E07AFB"/>
    <w:rsid w:val="00E10AED"/>
    <w:rsid w:val="00E10B20"/>
    <w:rsid w:val="00E10E47"/>
    <w:rsid w:val="00E11ED9"/>
    <w:rsid w:val="00E13AA8"/>
    <w:rsid w:val="00E13CB2"/>
    <w:rsid w:val="00E14466"/>
    <w:rsid w:val="00E14C1F"/>
    <w:rsid w:val="00E15EE1"/>
    <w:rsid w:val="00E16697"/>
    <w:rsid w:val="00E169B3"/>
    <w:rsid w:val="00E16C67"/>
    <w:rsid w:val="00E16D4A"/>
    <w:rsid w:val="00E20AA9"/>
    <w:rsid w:val="00E20CF9"/>
    <w:rsid w:val="00E24DE7"/>
    <w:rsid w:val="00E25D10"/>
    <w:rsid w:val="00E273FC"/>
    <w:rsid w:val="00E305B3"/>
    <w:rsid w:val="00E31341"/>
    <w:rsid w:val="00E33C7E"/>
    <w:rsid w:val="00E366A0"/>
    <w:rsid w:val="00E3708F"/>
    <w:rsid w:val="00E402EB"/>
    <w:rsid w:val="00E41A55"/>
    <w:rsid w:val="00E41B11"/>
    <w:rsid w:val="00E42286"/>
    <w:rsid w:val="00E42D10"/>
    <w:rsid w:val="00E43A47"/>
    <w:rsid w:val="00E444FB"/>
    <w:rsid w:val="00E44BC9"/>
    <w:rsid w:val="00E4682D"/>
    <w:rsid w:val="00E53928"/>
    <w:rsid w:val="00E54D3F"/>
    <w:rsid w:val="00E54D54"/>
    <w:rsid w:val="00E54DD5"/>
    <w:rsid w:val="00E54DE6"/>
    <w:rsid w:val="00E54F3C"/>
    <w:rsid w:val="00E55AC9"/>
    <w:rsid w:val="00E55B1A"/>
    <w:rsid w:val="00E56166"/>
    <w:rsid w:val="00E564FA"/>
    <w:rsid w:val="00E566BB"/>
    <w:rsid w:val="00E56AA6"/>
    <w:rsid w:val="00E6186F"/>
    <w:rsid w:val="00E6265F"/>
    <w:rsid w:val="00E638E1"/>
    <w:rsid w:val="00E63BF9"/>
    <w:rsid w:val="00E63E4B"/>
    <w:rsid w:val="00E6534E"/>
    <w:rsid w:val="00E669B7"/>
    <w:rsid w:val="00E671A5"/>
    <w:rsid w:val="00E708EC"/>
    <w:rsid w:val="00E71CEB"/>
    <w:rsid w:val="00E72017"/>
    <w:rsid w:val="00E72185"/>
    <w:rsid w:val="00E73DB4"/>
    <w:rsid w:val="00E74164"/>
    <w:rsid w:val="00E74763"/>
    <w:rsid w:val="00E74E92"/>
    <w:rsid w:val="00E75DEE"/>
    <w:rsid w:val="00E762CB"/>
    <w:rsid w:val="00E7630D"/>
    <w:rsid w:val="00E76812"/>
    <w:rsid w:val="00E76961"/>
    <w:rsid w:val="00E76C1D"/>
    <w:rsid w:val="00E76E82"/>
    <w:rsid w:val="00E82A79"/>
    <w:rsid w:val="00E82CB7"/>
    <w:rsid w:val="00E84219"/>
    <w:rsid w:val="00E84D9D"/>
    <w:rsid w:val="00E85BE0"/>
    <w:rsid w:val="00E86555"/>
    <w:rsid w:val="00E9101E"/>
    <w:rsid w:val="00E93B84"/>
    <w:rsid w:val="00E93D2F"/>
    <w:rsid w:val="00E9430E"/>
    <w:rsid w:val="00E949F4"/>
    <w:rsid w:val="00E94C14"/>
    <w:rsid w:val="00EA173E"/>
    <w:rsid w:val="00EA2082"/>
    <w:rsid w:val="00EA285B"/>
    <w:rsid w:val="00EA2E2F"/>
    <w:rsid w:val="00EA4DA8"/>
    <w:rsid w:val="00EA4F12"/>
    <w:rsid w:val="00EA545F"/>
    <w:rsid w:val="00EA5A80"/>
    <w:rsid w:val="00EA5CBF"/>
    <w:rsid w:val="00EA5E54"/>
    <w:rsid w:val="00EB01F4"/>
    <w:rsid w:val="00EB290B"/>
    <w:rsid w:val="00EB44DE"/>
    <w:rsid w:val="00EC270A"/>
    <w:rsid w:val="00EC274C"/>
    <w:rsid w:val="00EC512C"/>
    <w:rsid w:val="00EC6C3F"/>
    <w:rsid w:val="00EC7A4C"/>
    <w:rsid w:val="00ED0B79"/>
    <w:rsid w:val="00ED0FAB"/>
    <w:rsid w:val="00ED2871"/>
    <w:rsid w:val="00ED330A"/>
    <w:rsid w:val="00ED596C"/>
    <w:rsid w:val="00ED63C2"/>
    <w:rsid w:val="00ED6A3A"/>
    <w:rsid w:val="00EE317C"/>
    <w:rsid w:val="00EE411A"/>
    <w:rsid w:val="00EE5A6E"/>
    <w:rsid w:val="00EE666A"/>
    <w:rsid w:val="00EE7B0C"/>
    <w:rsid w:val="00EF0A3A"/>
    <w:rsid w:val="00EF0C24"/>
    <w:rsid w:val="00EF14AE"/>
    <w:rsid w:val="00EF19F3"/>
    <w:rsid w:val="00EF2781"/>
    <w:rsid w:val="00EF402D"/>
    <w:rsid w:val="00EF5D35"/>
    <w:rsid w:val="00EF64EA"/>
    <w:rsid w:val="00EF7071"/>
    <w:rsid w:val="00F0084A"/>
    <w:rsid w:val="00F00C9F"/>
    <w:rsid w:val="00F00EFB"/>
    <w:rsid w:val="00F01270"/>
    <w:rsid w:val="00F01A3C"/>
    <w:rsid w:val="00F04D36"/>
    <w:rsid w:val="00F053D7"/>
    <w:rsid w:val="00F05572"/>
    <w:rsid w:val="00F060DE"/>
    <w:rsid w:val="00F06EDA"/>
    <w:rsid w:val="00F1077E"/>
    <w:rsid w:val="00F1222D"/>
    <w:rsid w:val="00F14050"/>
    <w:rsid w:val="00F144B0"/>
    <w:rsid w:val="00F1472B"/>
    <w:rsid w:val="00F14810"/>
    <w:rsid w:val="00F14F8E"/>
    <w:rsid w:val="00F158F8"/>
    <w:rsid w:val="00F15E0C"/>
    <w:rsid w:val="00F160B6"/>
    <w:rsid w:val="00F16DB3"/>
    <w:rsid w:val="00F173D2"/>
    <w:rsid w:val="00F176BD"/>
    <w:rsid w:val="00F17E3B"/>
    <w:rsid w:val="00F20038"/>
    <w:rsid w:val="00F21155"/>
    <w:rsid w:val="00F21880"/>
    <w:rsid w:val="00F22B10"/>
    <w:rsid w:val="00F23401"/>
    <w:rsid w:val="00F235D7"/>
    <w:rsid w:val="00F23940"/>
    <w:rsid w:val="00F24504"/>
    <w:rsid w:val="00F24A7E"/>
    <w:rsid w:val="00F25C9E"/>
    <w:rsid w:val="00F270B0"/>
    <w:rsid w:val="00F311DA"/>
    <w:rsid w:val="00F31797"/>
    <w:rsid w:val="00F32B76"/>
    <w:rsid w:val="00F3595F"/>
    <w:rsid w:val="00F3625E"/>
    <w:rsid w:val="00F36F57"/>
    <w:rsid w:val="00F4128D"/>
    <w:rsid w:val="00F437E9"/>
    <w:rsid w:val="00F45401"/>
    <w:rsid w:val="00F45D3B"/>
    <w:rsid w:val="00F460F7"/>
    <w:rsid w:val="00F466E6"/>
    <w:rsid w:val="00F4734E"/>
    <w:rsid w:val="00F47F29"/>
    <w:rsid w:val="00F50BC0"/>
    <w:rsid w:val="00F5235A"/>
    <w:rsid w:val="00F52B9E"/>
    <w:rsid w:val="00F52D3B"/>
    <w:rsid w:val="00F558AB"/>
    <w:rsid w:val="00F56EBF"/>
    <w:rsid w:val="00F60A8F"/>
    <w:rsid w:val="00F612C2"/>
    <w:rsid w:val="00F6188C"/>
    <w:rsid w:val="00F61B6C"/>
    <w:rsid w:val="00F6263B"/>
    <w:rsid w:val="00F6273C"/>
    <w:rsid w:val="00F6391E"/>
    <w:rsid w:val="00F640A3"/>
    <w:rsid w:val="00F67EFC"/>
    <w:rsid w:val="00F72032"/>
    <w:rsid w:val="00F7344D"/>
    <w:rsid w:val="00F7394F"/>
    <w:rsid w:val="00F74DFC"/>
    <w:rsid w:val="00F7642D"/>
    <w:rsid w:val="00F80D2A"/>
    <w:rsid w:val="00F80FD6"/>
    <w:rsid w:val="00F810D0"/>
    <w:rsid w:val="00F817A5"/>
    <w:rsid w:val="00F83431"/>
    <w:rsid w:val="00F834F0"/>
    <w:rsid w:val="00F83AE0"/>
    <w:rsid w:val="00F83CD1"/>
    <w:rsid w:val="00F83EC4"/>
    <w:rsid w:val="00F87448"/>
    <w:rsid w:val="00F90392"/>
    <w:rsid w:val="00F91EDD"/>
    <w:rsid w:val="00F9200D"/>
    <w:rsid w:val="00F928C1"/>
    <w:rsid w:val="00F93130"/>
    <w:rsid w:val="00F943E3"/>
    <w:rsid w:val="00FA2449"/>
    <w:rsid w:val="00FA2938"/>
    <w:rsid w:val="00FA2A89"/>
    <w:rsid w:val="00FA2DB4"/>
    <w:rsid w:val="00FA3856"/>
    <w:rsid w:val="00FA3C1B"/>
    <w:rsid w:val="00FA4B10"/>
    <w:rsid w:val="00FA53D0"/>
    <w:rsid w:val="00FA6B2D"/>
    <w:rsid w:val="00FA726B"/>
    <w:rsid w:val="00FA743D"/>
    <w:rsid w:val="00FA7520"/>
    <w:rsid w:val="00FB13B0"/>
    <w:rsid w:val="00FB1502"/>
    <w:rsid w:val="00FB22E0"/>
    <w:rsid w:val="00FB28A4"/>
    <w:rsid w:val="00FB3048"/>
    <w:rsid w:val="00FB4A64"/>
    <w:rsid w:val="00FB53B1"/>
    <w:rsid w:val="00FB5532"/>
    <w:rsid w:val="00FB69ED"/>
    <w:rsid w:val="00FB7095"/>
    <w:rsid w:val="00FB73D1"/>
    <w:rsid w:val="00FB75C6"/>
    <w:rsid w:val="00FC08F5"/>
    <w:rsid w:val="00FC0D15"/>
    <w:rsid w:val="00FC30BF"/>
    <w:rsid w:val="00FC3226"/>
    <w:rsid w:val="00FC3416"/>
    <w:rsid w:val="00FC66AE"/>
    <w:rsid w:val="00FC6865"/>
    <w:rsid w:val="00FC730D"/>
    <w:rsid w:val="00FC755C"/>
    <w:rsid w:val="00FC7956"/>
    <w:rsid w:val="00FC7EF8"/>
    <w:rsid w:val="00FD2E75"/>
    <w:rsid w:val="00FD3D7E"/>
    <w:rsid w:val="00FD3DAC"/>
    <w:rsid w:val="00FD434D"/>
    <w:rsid w:val="00FD47FA"/>
    <w:rsid w:val="00FD6F50"/>
    <w:rsid w:val="00FD7A20"/>
    <w:rsid w:val="00FE02D0"/>
    <w:rsid w:val="00FE0AD5"/>
    <w:rsid w:val="00FE0B65"/>
    <w:rsid w:val="00FE1DE5"/>
    <w:rsid w:val="00FE2C18"/>
    <w:rsid w:val="00FE5371"/>
    <w:rsid w:val="00FE56B4"/>
    <w:rsid w:val="00FE5936"/>
    <w:rsid w:val="00FE5CC3"/>
    <w:rsid w:val="00FE63FF"/>
    <w:rsid w:val="00FE6DE9"/>
    <w:rsid w:val="00FE73F3"/>
    <w:rsid w:val="00FE79A4"/>
    <w:rsid w:val="00FE7FA4"/>
    <w:rsid w:val="00FF1D18"/>
    <w:rsid w:val="00FF28A0"/>
    <w:rsid w:val="00FF2FC6"/>
    <w:rsid w:val="00FF4290"/>
    <w:rsid w:val="00FF56E3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F29F106-F3C0-42AC-B285-3B1A10904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691FB-2458-4BB1-88D9-0E867FE12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5374</Words>
  <Characters>37083</Characters>
  <Application>Microsoft Office Word</Application>
  <DocSecurity>0</DocSecurity>
  <Lines>309</Lines>
  <Paragraphs>84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42373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Lajkó Erzsébet Márta</cp:lastModifiedBy>
  <cp:revision>4</cp:revision>
  <cp:lastPrinted>2014-04-25T07:31:00Z</cp:lastPrinted>
  <dcterms:created xsi:type="dcterms:W3CDTF">2018-02-16T07:02:00Z</dcterms:created>
  <dcterms:modified xsi:type="dcterms:W3CDTF">2018-02-16T08:41:00Z</dcterms:modified>
</cp:coreProperties>
</file>